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26CA" w14:textId="77777777" w:rsidR="00B42610" w:rsidRDefault="00B42610" w:rsidP="00B426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14:paraId="7F6DF0AA" w14:textId="44A0868A" w:rsidR="00B42610" w:rsidRDefault="00B42610" w:rsidP="00B426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PROTOKOŁU NR III/24</w:t>
      </w:r>
    </w:p>
    <w:p w14:paraId="37B6AF6E" w14:textId="5D562D81" w:rsidR="00B42610" w:rsidRDefault="00B42610" w:rsidP="00B426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III sesji Rady Miejskiej w Sokółce</w:t>
      </w:r>
    </w:p>
    <w:p w14:paraId="7674EA98" w14:textId="411C8DD2" w:rsidR="00B42610" w:rsidRDefault="00B42610" w:rsidP="00B426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dniu 13 czerwca 2024 roku.</w:t>
      </w:r>
    </w:p>
    <w:p w14:paraId="7E58CF0A" w14:textId="75F0296B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Obrady rozpoczęto o godzinie </w:t>
      </w:r>
      <w:r w:rsidR="00146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1460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i zakończono o godzinie </w:t>
      </w:r>
      <w:r w:rsidR="00146033">
        <w:rPr>
          <w:rFonts w:ascii="Times New Roman" w:hAnsi="Times New Roman" w:cs="Times New Roman"/>
        </w:rPr>
        <w:t>11:34</w:t>
      </w:r>
      <w:r>
        <w:rPr>
          <w:rFonts w:ascii="Times New Roman" w:hAnsi="Times New Roman" w:cs="Times New Roman"/>
        </w:rPr>
        <w:t>.</w:t>
      </w:r>
    </w:p>
    <w:p w14:paraId="300B9C5C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Przewodniczył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- Przewodniczący Rady Miejskiej w Sokółce.</w:t>
      </w:r>
    </w:p>
    <w:p w14:paraId="487A3449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 Bartłomiej Klim - Wydział Ewidencji i Organizacji.</w:t>
      </w:r>
    </w:p>
    <w:p w14:paraId="1334BD92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Obecni:</w:t>
      </w:r>
    </w:p>
    <w:p w14:paraId="695956D7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Radni: wg załączonej listy obecności.</w:t>
      </w:r>
    </w:p>
    <w:p w14:paraId="236556EA" w14:textId="310D3D71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="00F17BEC" w:rsidRPr="00F17BEC">
        <w:rPr>
          <w:rFonts w:ascii="Times New Roman" w:hAnsi="Times New Roman" w:cs="Times New Roman"/>
        </w:rPr>
        <w:t>Pełniący Funkcję Burmistrza Sokółki Adam Kowalczuk</w:t>
      </w:r>
      <w:r w:rsidR="00F17B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Zastępca Burmistrza Adam </w:t>
      </w:r>
      <w:proofErr w:type="spellStart"/>
      <w:r>
        <w:rPr>
          <w:rFonts w:ascii="Times New Roman" w:hAnsi="Times New Roman" w:cs="Times New Roman"/>
        </w:rPr>
        <w:t>Juchnik</w:t>
      </w:r>
      <w:proofErr w:type="spellEnd"/>
      <w:r>
        <w:rPr>
          <w:rFonts w:ascii="Times New Roman" w:hAnsi="Times New Roman" w:cs="Times New Roman"/>
        </w:rPr>
        <w:t>, Kierownik Wydziału Antoni Stefanowicz - wg. załączonej listy obecności.</w:t>
      </w:r>
    </w:p>
    <w:p w14:paraId="01C41C90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 Sekretarz, Skarbnik, Kierownicy jednostek organizacyjnych Gminy oraz zaproszeni goście</w:t>
      </w:r>
    </w:p>
    <w:p w14:paraId="5B8873B6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wg. załączonej listy obecności - wg. załączonej listy obecności.</w:t>
      </w:r>
    </w:p>
    <w:p w14:paraId="1CCBFE30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terminie i miejscu sesji podano do wiadomości publicznej poprzez wywieszenie</w:t>
      </w:r>
    </w:p>
    <w:p w14:paraId="58E34596" w14:textId="77777777" w:rsidR="00B42610" w:rsidRDefault="00B42610" w:rsidP="00B426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tablicy ogłoszeń oraz w Biuletynie Informacji Publicznej.</w:t>
      </w:r>
    </w:p>
    <w:p w14:paraId="21F176A4" w14:textId="77777777" w:rsidR="00B42610" w:rsidRDefault="00B42610" w:rsidP="00B4261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Porządek obrad:</w:t>
      </w:r>
    </w:p>
    <w:p w14:paraId="63226EB6" w14:textId="77777777" w:rsidR="00DB304D" w:rsidRPr="00DB304D" w:rsidRDefault="00DB304D" w:rsidP="00DB304D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1. Otwarcie sesji.</w:t>
      </w:r>
    </w:p>
    <w:p w14:paraId="3AFE235E" w14:textId="77777777" w:rsidR="00DB304D" w:rsidRPr="00DB304D" w:rsidRDefault="00DB304D" w:rsidP="00DB304D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2. Projekt uchwały w sprawie wyboru metody ustalenia opłaty za gospodarowanie odpadami komunalnymi oraz ustalenia stawki opłaty na terenie Gminy Sokółka.</w:t>
      </w:r>
    </w:p>
    <w:p w14:paraId="429FB287" w14:textId="77777777" w:rsidR="00DB304D" w:rsidRPr="00DB304D" w:rsidRDefault="00DB304D" w:rsidP="00DB304D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3. Projekt uchwały w sprawie pokrycia części kosztów gospodarowania odpadami komunalnymi z dochodów własnych niepochodzących z pobranej opłaty za gospodarowanie odpadami komunalnymi.</w:t>
      </w:r>
    </w:p>
    <w:p w14:paraId="0390B5AB" w14:textId="77777777" w:rsidR="00DB304D" w:rsidRPr="00DB304D" w:rsidRDefault="00DB304D" w:rsidP="00DB304D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4. Projekt uchwały w sprawie zmiany budżetu Gminy Sokółka na 2024 rok.</w:t>
      </w:r>
    </w:p>
    <w:p w14:paraId="619625AE" w14:textId="77777777" w:rsidR="00DB304D" w:rsidRPr="00DB304D" w:rsidRDefault="00DB304D" w:rsidP="00DB304D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5. Projekt uchwały w sprawie zmiany Wieloletniej Prognozy Finansowej Gminy Sokółka na lata 2024-2036.</w:t>
      </w:r>
    </w:p>
    <w:p w14:paraId="067A7EC2" w14:textId="53BCFD13" w:rsidR="00B42610" w:rsidRDefault="00DB304D" w:rsidP="00DB304D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6. Zamknięcie sesji.</w:t>
      </w:r>
    </w:p>
    <w:p w14:paraId="245D89DB" w14:textId="77777777" w:rsidR="00B42610" w:rsidRDefault="00B42610" w:rsidP="00B4261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Przebieg posiedzenia.</w:t>
      </w:r>
    </w:p>
    <w:p w14:paraId="337E64EF" w14:textId="77777777" w:rsidR="00B42610" w:rsidRDefault="00B42610" w:rsidP="00B426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</w:t>
      </w:r>
    </w:p>
    <w:p w14:paraId="12F2FE84" w14:textId="77777777" w:rsidR="00B42610" w:rsidRDefault="00B42610" w:rsidP="00B42610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Otwarcie sesji.</w:t>
      </w:r>
    </w:p>
    <w:p w14:paraId="0F1AD1B1" w14:textId="77777777" w:rsidR="00B42610" w:rsidRDefault="00B42610" w:rsidP="00B4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Miejskiej przedstawił porządek obrad.</w:t>
      </w:r>
    </w:p>
    <w:p w14:paraId="12EB2E92" w14:textId="77777777" w:rsidR="00B42610" w:rsidRDefault="00B42610" w:rsidP="00B426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2</w:t>
      </w:r>
    </w:p>
    <w:p w14:paraId="1202F688" w14:textId="77777777" w:rsidR="002E5310" w:rsidRDefault="002E5310" w:rsidP="002E5310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Projekt uchwały w sprawie wyboru metody ustalenia opłaty za gospodarowanie odpadami komunalnymi oraz ustalenia stawki opłaty na terenie Gminy Sokółka.</w:t>
      </w:r>
    </w:p>
    <w:p w14:paraId="5C93B830" w14:textId="21DFF1D9" w:rsidR="002E5310" w:rsidRDefault="002E5310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 przedstawił Kierownik Wydziału Antonii Stefanowicz.</w:t>
      </w:r>
    </w:p>
    <w:p w14:paraId="74FBAD89" w14:textId="3C940014" w:rsidR="00116F97" w:rsidRDefault="008229BB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</w:t>
      </w:r>
      <w:r w:rsidR="00116F97">
        <w:rPr>
          <w:rFonts w:ascii="Times New Roman" w:hAnsi="Times New Roman" w:cs="Times New Roman"/>
        </w:rPr>
        <w:t>Komisja Finansów –pozytywna.</w:t>
      </w:r>
    </w:p>
    <w:p w14:paraId="6D1230A7" w14:textId="2642D348" w:rsidR="00405E7B" w:rsidRDefault="00405E7B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Radna Elżbieta Borowska</w:t>
      </w:r>
      <w:r w:rsidR="008064B7">
        <w:rPr>
          <w:rFonts w:ascii="Times New Roman" w:hAnsi="Times New Roman" w:cs="Times New Roman"/>
        </w:rPr>
        <w:t xml:space="preserve"> stwierdziła, że aktualnie wykorzystywana metoda ustalania opłat za gospodarowanie odpadami komunalnymi, w jej opinii jest najbardziej skuteczna na ten moment. Radna dodała, że złożyła na Komisji Finansów wniosek o podniesienie ulgi za posiadanie kompostownika z 1 zł do 2 zł, co też Komisja Finansów przyjęła jako wniosek pozytywnie.</w:t>
      </w:r>
      <w:r w:rsidR="0069649C">
        <w:rPr>
          <w:rFonts w:ascii="Times New Roman" w:hAnsi="Times New Roman" w:cs="Times New Roman"/>
        </w:rPr>
        <w:t xml:space="preserve"> Radna też określiła, iż problemem z odpadami komunalnymi zależy od problemów z segregacją odpadów, szczególnie w blokach.</w:t>
      </w:r>
      <w:r w:rsidR="008C15F0">
        <w:rPr>
          <w:rFonts w:ascii="Times New Roman" w:hAnsi="Times New Roman" w:cs="Times New Roman"/>
        </w:rPr>
        <w:t xml:space="preserve"> Radna zaproponowała, aby przyblokowe wiaty były zamykane na klucz. Radna podkreśliła też, że mieszkańcy muszą być ciągle edukowanie w zakresie segregacji odpadów.</w:t>
      </w:r>
    </w:p>
    <w:p w14:paraId="77ACEFBE" w14:textId="17871CFF" w:rsidR="00526375" w:rsidRDefault="00611FD2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Tomasz Tolko zapytał dlaczego nie został powtórzony przetarg na wywóz odpadów.</w:t>
      </w:r>
      <w:r w:rsidR="00D72876">
        <w:rPr>
          <w:rFonts w:ascii="Times New Roman" w:hAnsi="Times New Roman" w:cs="Times New Roman"/>
        </w:rPr>
        <w:t xml:space="preserve"> Radny powiedział, że jego zdaniem przetarg został też ogłoszony za późno.</w:t>
      </w:r>
    </w:p>
    <w:p w14:paraId="4FF637CF" w14:textId="73984EC2" w:rsidR="00420512" w:rsidRDefault="00420512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Wydziału Antonii Stefanowicz przybliżył przetarg na wywóz odpadów oraz określił przyjętą ofertę jako dobrą, ponieważ była ona podobne do tej z poprzedniego roku. Kierownik dodał, że przetarg nie został wcale ogłoszony późno, ponieważ umowa obowiązuje od lipca, a nie od początku roku.</w:t>
      </w:r>
      <w:r w:rsidR="004F7706">
        <w:rPr>
          <w:rFonts w:ascii="Times New Roman" w:hAnsi="Times New Roman" w:cs="Times New Roman"/>
        </w:rPr>
        <w:t xml:space="preserve"> Kierownik zgodził się również z Radną Elżbietą Borowską i powiedział, że mieszkańcy powinni być zdecydowanie edukowani w zakresie segregacji odpadów.</w:t>
      </w:r>
      <w:r w:rsidR="00635CB8">
        <w:rPr>
          <w:rFonts w:ascii="Times New Roman" w:hAnsi="Times New Roman" w:cs="Times New Roman"/>
        </w:rPr>
        <w:t xml:space="preserve"> Kierownik pochwalił również pomysł podwyższenia ulgi za kompostownik.</w:t>
      </w:r>
    </w:p>
    <w:p w14:paraId="5B2D1E41" w14:textId="4C8C1FFD" w:rsidR="006E76FA" w:rsidRDefault="006E76FA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Wiceprzewodnicząca Rady Miejskiej w Sokółce Bogusława Szczerbińska stwierdziła, że gospodarka śmieciowa w gminie powinna się samofinansować. Wiceprzewodnicząca powiedziała, że Gmina powinna dążyć do niepodwyższania opłaty za śmieci oraz powinna jasno informować mieszkańców skąd dana ewentualna podwyżka wynika.</w:t>
      </w:r>
      <w:r w:rsidR="00481B59">
        <w:rPr>
          <w:rFonts w:ascii="Times New Roman" w:hAnsi="Times New Roman" w:cs="Times New Roman"/>
        </w:rPr>
        <w:t xml:space="preserve"> Wiceprzewodnicząca powiedziała, że w jej opinii Gmina powinna najpierw szukać funduszy w swoich zasobach na opłaty śmieciowe, a dopiero potem sięgać do kieszeni mieszkańców.</w:t>
      </w:r>
    </w:p>
    <w:p w14:paraId="6FCA9A26" w14:textId="7A55E46D" w:rsidR="00481B59" w:rsidRDefault="00543CF4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Julita </w:t>
      </w:r>
      <w:proofErr w:type="spellStart"/>
      <w:r>
        <w:rPr>
          <w:rFonts w:ascii="Times New Roman" w:hAnsi="Times New Roman" w:cs="Times New Roman"/>
        </w:rPr>
        <w:t>Budrowska</w:t>
      </w:r>
      <w:proofErr w:type="spellEnd"/>
      <w:r>
        <w:rPr>
          <w:rFonts w:ascii="Times New Roman" w:hAnsi="Times New Roman" w:cs="Times New Roman"/>
        </w:rPr>
        <w:t xml:space="preserve"> skrytykowała wysokie ceny w przetargach oraz wysokie ceny opłat dla mieszkańców. Radna dodała, że według niej dziwne jest, że ciągle jest tylko jedna oferta na wywóz odpadów.</w:t>
      </w:r>
    </w:p>
    <w:p w14:paraId="62DF07AA" w14:textId="7B99AC90" w:rsidR="00543CF4" w:rsidRDefault="00EB3A45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Wydziału Antonii Stefanowicz przybliżył warunki udziału w postępowaniu przetargowego na wywóz odpadów.</w:t>
      </w:r>
    </w:p>
    <w:p w14:paraId="0FC49A37" w14:textId="7F8F5D3E" w:rsidR="00823919" w:rsidRDefault="00823919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Randa Anna Marta </w:t>
      </w:r>
      <w:proofErr w:type="spellStart"/>
      <w:r>
        <w:rPr>
          <w:rFonts w:ascii="Times New Roman" w:hAnsi="Times New Roman" w:cs="Times New Roman"/>
        </w:rPr>
        <w:t>Aniśkiewicz</w:t>
      </w:r>
      <w:proofErr w:type="spellEnd"/>
      <w:r>
        <w:rPr>
          <w:rFonts w:ascii="Times New Roman" w:hAnsi="Times New Roman" w:cs="Times New Roman"/>
        </w:rPr>
        <w:t xml:space="preserve"> powiedziała, że jej zdaniem przetarg powinien być powtórzony, bo z jej doświadczenia wynika to, że cena w takich </w:t>
      </w:r>
      <w:r w:rsidR="001D1700">
        <w:rPr>
          <w:rFonts w:ascii="Times New Roman" w:hAnsi="Times New Roman" w:cs="Times New Roman"/>
        </w:rPr>
        <w:t>przypadkach była mniejsza. Radna dodała, że według niej nie ma podstaw do podwyższenia opłaty za odbiór odpadów.</w:t>
      </w:r>
    </w:p>
    <w:p w14:paraId="00CD0A5E" w14:textId="7900021F" w:rsidR="0088617D" w:rsidRDefault="0088617D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Daniel </w:t>
      </w:r>
      <w:proofErr w:type="spellStart"/>
      <w:r>
        <w:rPr>
          <w:rFonts w:ascii="Times New Roman" w:hAnsi="Times New Roman" w:cs="Times New Roman"/>
        </w:rPr>
        <w:t>Supronik</w:t>
      </w:r>
      <w:proofErr w:type="spellEnd"/>
      <w:r>
        <w:rPr>
          <w:rFonts w:ascii="Times New Roman" w:hAnsi="Times New Roman" w:cs="Times New Roman"/>
        </w:rPr>
        <w:t xml:space="preserve"> złożył wniosek o pozostawienie ceny niezmienionej za odbiór odpadów.</w:t>
      </w:r>
      <w:r w:rsidR="003740D0">
        <w:rPr>
          <w:rFonts w:ascii="Times New Roman" w:hAnsi="Times New Roman" w:cs="Times New Roman"/>
        </w:rPr>
        <w:t xml:space="preserve"> Radny stwierdził, że w jego opinii kwota w przetargu nie zmieniła się. Radny dodał, że powinna być prowadzona kontrola przez Straż Miejską w t</w:t>
      </w:r>
      <w:r w:rsidR="00341D6B">
        <w:rPr>
          <w:rFonts w:ascii="Times New Roman" w:hAnsi="Times New Roman" w:cs="Times New Roman"/>
        </w:rPr>
        <w:t>ym temacie.</w:t>
      </w:r>
    </w:p>
    <w:p w14:paraId="2284F013" w14:textId="5AA5708C" w:rsidR="00553DB8" w:rsidRDefault="00553DB8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Marta Jarosz zapytała czy tonaż wywozu odpadów wzrósł.</w:t>
      </w:r>
    </w:p>
    <w:p w14:paraId="5E0DFB36" w14:textId="2CD5FD62" w:rsidR="00553DB8" w:rsidRDefault="00553DB8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Wydziału Antonii Stefanowicz powiedział, że zdecydowanie wzrósł tonaż wywozu odpadów.</w:t>
      </w:r>
    </w:p>
    <w:p w14:paraId="4D5B1BC3" w14:textId="3B44E114" w:rsidR="00C350F9" w:rsidRDefault="00C350F9" w:rsidP="002E5310">
      <w:pPr>
        <w:jc w:val="both"/>
        <w:rPr>
          <w:rFonts w:ascii="Times New Roman" w:hAnsi="Times New Roman" w:cs="Times New Roman"/>
        </w:rPr>
      </w:pPr>
      <w:r w:rsidRPr="00C350F9">
        <w:rPr>
          <w:rFonts w:ascii="Times New Roman" w:hAnsi="Times New Roman" w:cs="Times New Roman"/>
        </w:rPr>
        <w:t>Pełniący Funkcję Burmistrza Sokółki Adam Kowalczuk</w:t>
      </w:r>
      <w:r>
        <w:rPr>
          <w:rFonts w:ascii="Times New Roman" w:hAnsi="Times New Roman" w:cs="Times New Roman"/>
        </w:rPr>
        <w:t xml:space="preserve"> powiedział, że nie zgodzi się, że Urząd nic nie robił w zakresie gospodarki śmieciowej oraz wymienił szereg działań, które podjął w tej kwestii Urząd Miejski. </w:t>
      </w:r>
      <w:r w:rsidRPr="00C350F9">
        <w:rPr>
          <w:rFonts w:ascii="Times New Roman" w:hAnsi="Times New Roman" w:cs="Times New Roman"/>
        </w:rPr>
        <w:t>Pełniący Funkcję Burmistrza Sokółki Adam Kowalczuk</w:t>
      </w:r>
      <w:r>
        <w:rPr>
          <w:rFonts w:ascii="Times New Roman" w:hAnsi="Times New Roman" w:cs="Times New Roman"/>
        </w:rPr>
        <w:t xml:space="preserve"> dodał, również że niestety ale opłaty za śmieci będą rosnąć, tak jak rosną w całym kraju, nie tylko Gmina Sokółka boryka się z tym problemem.</w:t>
      </w:r>
    </w:p>
    <w:p w14:paraId="1B39CD87" w14:textId="307A05AD" w:rsidR="009F1B33" w:rsidRDefault="0094743B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Wydziału Antonii Stefanowicz powiedział, że</w:t>
      </w:r>
      <w:r w:rsidR="005C2980">
        <w:rPr>
          <w:rFonts w:ascii="Times New Roman" w:hAnsi="Times New Roman" w:cs="Times New Roman"/>
        </w:rPr>
        <w:t xml:space="preserve"> sporą szansą jest</w:t>
      </w:r>
      <w:r>
        <w:rPr>
          <w:rFonts w:ascii="Times New Roman" w:hAnsi="Times New Roman" w:cs="Times New Roman"/>
        </w:rPr>
        <w:t xml:space="preserve"> „nowe składowisko” w Karczach</w:t>
      </w:r>
      <w:r w:rsidR="005C2980">
        <w:rPr>
          <w:rFonts w:ascii="Times New Roman" w:hAnsi="Times New Roman" w:cs="Times New Roman"/>
        </w:rPr>
        <w:t xml:space="preserve"> oraz odzyskanie go. Kierownik przedstawił zadania, które zostaną podjęte i powiedział, że jego zdaniem powinno przynieść to wynik w przeciągu 2-3 lat.</w:t>
      </w:r>
    </w:p>
    <w:p w14:paraId="6B1053D2" w14:textId="7DA082C7" w:rsidR="00FA1381" w:rsidRDefault="000A2101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Wiceprzewodniczący Rady Miejskiej w Sokółce</w:t>
      </w:r>
      <w:r w:rsidR="00FA1381">
        <w:rPr>
          <w:rFonts w:ascii="Times New Roman" w:hAnsi="Times New Roman" w:cs="Times New Roman"/>
        </w:rPr>
        <w:t xml:space="preserve"> Michał </w:t>
      </w:r>
      <w:proofErr w:type="spellStart"/>
      <w:r w:rsidR="00FA1381">
        <w:rPr>
          <w:rFonts w:ascii="Times New Roman" w:hAnsi="Times New Roman" w:cs="Times New Roman"/>
        </w:rPr>
        <w:t>Tochwin</w:t>
      </w:r>
      <w:proofErr w:type="spellEnd"/>
      <w:r w:rsidR="00FA1381">
        <w:rPr>
          <w:rFonts w:ascii="Times New Roman" w:hAnsi="Times New Roman" w:cs="Times New Roman"/>
        </w:rPr>
        <w:t xml:space="preserve"> przedstawił przygotowaną przez siebie prezentację dotyczącą gospodarki odpadami komunalnymi na przestrzeni lat w Gminie Sokółka </w:t>
      </w:r>
      <w:r w:rsidR="00FA1381">
        <w:rPr>
          <w:rFonts w:ascii="Times New Roman" w:hAnsi="Times New Roman" w:cs="Times New Roman"/>
        </w:rPr>
        <w:lastRenderedPageBreak/>
        <w:t xml:space="preserve">pokazując Radnym obrazowo aktualną sytuację. Radny pochwalił przede wszystkim działania edukacyjne oraz powstanie </w:t>
      </w:r>
      <w:proofErr w:type="spellStart"/>
      <w:r w:rsidR="00FA1381">
        <w:rPr>
          <w:rFonts w:ascii="Times New Roman" w:hAnsi="Times New Roman" w:cs="Times New Roman"/>
        </w:rPr>
        <w:t>PSZOKu</w:t>
      </w:r>
      <w:proofErr w:type="spellEnd"/>
      <w:r w:rsidR="00FA1381">
        <w:rPr>
          <w:rFonts w:ascii="Times New Roman" w:hAnsi="Times New Roman" w:cs="Times New Roman"/>
        </w:rPr>
        <w:t>, który jest genialną inicjatywą.</w:t>
      </w:r>
      <w:r w:rsidR="007A619D">
        <w:rPr>
          <w:rFonts w:ascii="Times New Roman" w:hAnsi="Times New Roman" w:cs="Times New Roman"/>
        </w:rPr>
        <w:t xml:space="preserve"> Radny przedstawił też swoje pomysły na kolejne działania w tym zakresie.</w:t>
      </w:r>
    </w:p>
    <w:p w14:paraId="45710D89" w14:textId="45FEABE3" w:rsidR="004E0E4A" w:rsidRDefault="004E0E4A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Wiceprzewodnicząca Rady Miejskiej Bogusława Szczerbińska powiedziała, że według niej nowe pomysły przedstawione przez Radnego są dobrymi pomysłami i powinniśmy szukać nowy pomysłów na takie dobre działania.</w:t>
      </w:r>
    </w:p>
    <w:p w14:paraId="0F97411C" w14:textId="38A99B13" w:rsidR="00A74937" w:rsidRDefault="00634EEA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Tomasz Tolko </w:t>
      </w:r>
      <w:r w:rsidR="004F276F">
        <w:rPr>
          <w:rFonts w:ascii="Times New Roman" w:hAnsi="Times New Roman" w:cs="Times New Roman"/>
        </w:rPr>
        <w:t>poruszył temat Karcz oraz stwierdził, że informacja dotycząca Karcz powinna być przekazywana regularnie radnym.</w:t>
      </w:r>
    </w:p>
    <w:p w14:paraId="1DE58791" w14:textId="61246D2A" w:rsidR="00A74937" w:rsidRDefault="00A74937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Wydziału Antonii Stefanowicz powiedział, że decyzje administracyjne oraz działania podejmowane przez Panią Burmistrz Ewę Kulikowską były oceniane pozytywnie przez nadzór. Kierownik Wydziału przedstawił też w skrócie historię związaną z Karczami.</w:t>
      </w:r>
    </w:p>
    <w:p w14:paraId="0AF9FB1A" w14:textId="69AD03BF" w:rsidR="00726D6A" w:rsidRDefault="00726D6A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Daniel </w:t>
      </w:r>
      <w:proofErr w:type="spellStart"/>
      <w:r>
        <w:rPr>
          <w:rFonts w:ascii="Times New Roman" w:hAnsi="Times New Roman" w:cs="Times New Roman"/>
        </w:rPr>
        <w:t>Supronik</w:t>
      </w:r>
      <w:proofErr w:type="spellEnd"/>
      <w:r>
        <w:rPr>
          <w:rFonts w:ascii="Times New Roman" w:hAnsi="Times New Roman" w:cs="Times New Roman"/>
        </w:rPr>
        <w:t xml:space="preserve"> zapytał czy Straż Miejska podejmowała jakieś działania w kierunku kontrolowania segregacji odpadów. </w:t>
      </w:r>
    </w:p>
    <w:p w14:paraId="14473A6F" w14:textId="1E95C8C6" w:rsidR="00726D6A" w:rsidRDefault="00726D6A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Komendant Straży Miejskiej Ryszard Kozioł poinformował, że Straż Miejska w ubiegłym roku przeprowadziła ponad 1500 kontroli oraz pouczali mieszkańców w zakresie segregacji.</w:t>
      </w:r>
      <w:r w:rsidR="00267C1D">
        <w:rPr>
          <w:rFonts w:ascii="Times New Roman" w:hAnsi="Times New Roman" w:cs="Times New Roman"/>
        </w:rPr>
        <w:t xml:space="preserve"> Komendant przybliżył również problemy z jakimi borykają się mieszkańcy.</w:t>
      </w:r>
    </w:p>
    <w:p w14:paraId="588DD1D7" w14:textId="0234FFC6" w:rsidR="009F1B33" w:rsidRDefault="00A14DD1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Daniel </w:t>
      </w:r>
      <w:proofErr w:type="spellStart"/>
      <w:r>
        <w:rPr>
          <w:rFonts w:ascii="Times New Roman" w:hAnsi="Times New Roman" w:cs="Times New Roman"/>
        </w:rPr>
        <w:t>Supronik</w:t>
      </w:r>
      <w:proofErr w:type="spellEnd"/>
      <w:r>
        <w:rPr>
          <w:rFonts w:ascii="Times New Roman" w:hAnsi="Times New Roman" w:cs="Times New Roman"/>
        </w:rPr>
        <w:t xml:space="preserve"> powiedział, że jego zdaniem powinno być więcej mandatów, a mniej pouczeń.</w:t>
      </w:r>
    </w:p>
    <w:p w14:paraId="60A53F84" w14:textId="0EA6BED3" w:rsidR="000B4B65" w:rsidRDefault="00726DDA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wniosek Radnego Daniela </w:t>
      </w:r>
      <w:proofErr w:type="spellStart"/>
      <w:r>
        <w:rPr>
          <w:rFonts w:ascii="Times New Roman" w:hAnsi="Times New Roman" w:cs="Times New Roman"/>
        </w:rPr>
        <w:t>Supronika</w:t>
      </w:r>
      <w:proofErr w:type="spellEnd"/>
      <w:r>
        <w:rPr>
          <w:rFonts w:ascii="Times New Roman" w:hAnsi="Times New Roman" w:cs="Times New Roman"/>
        </w:rPr>
        <w:t xml:space="preserve"> o niezmienianie kwoty </w:t>
      </w:r>
      <w:r w:rsidR="008157BA">
        <w:rPr>
          <w:rFonts w:ascii="Times New Roman" w:hAnsi="Times New Roman" w:cs="Times New Roman"/>
        </w:rPr>
        <w:t xml:space="preserve">opłaty </w:t>
      </w:r>
      <w:r>
        <w:rPr>
          <w:rFonts w:ascii="Times New Roman" w:hAnsi="Times New Roman" w:cs="Times New Roman"/>
        </w:rPr>
        <w:t>za odbiór odpadów.</w:t>
      </w:r>
    </w:p>
    <w:p w14:paraId="32C4F18F" w14:textId="1D50D93F" w:rsidR="00726DDA" w:rsidRDefault="00547548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8 głosami „za”, 10 głosem „przeciw” i 3 głosami „wstrzymującymi” odrzucili wniosek.</w:t>
      </w:r>
    </w:p>
    <w:p w14:paraId="1229C13B" w14:textId="4377F5DB" w:rsidR="00EA3DCD" w:rsidRDefault="00EA3DCD" w:rsidP="00EA3D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wniosek Komisji Finansów o podniesienie ulgi za kompostownik do 2 zł.</w:t>
      </w:r>
    </w:p>
    <w:p w14:paraId="24455064" w14:textId="753931DC" w:rsidR="00EA3DCD" w:rsidRDefault="00EA3DCD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</w:t>
      </w:r>
      <w:r w:rsidR="00C82F3F">
        <w:rPr>
          <w:rFonts w:ascii="Times New Roman" w:hAnsi="Times New Roman" w:cs="Times New Roman"/>
        </w:rPr>
        <w:t>jednogłośnie przyjęli</w:t>
      </w:r>
      <w:r>
        <w:rPr>
          <w:rFonts w:ascii="Times New Roman" w:hAnsi="Times New Roman" w:cs="Times New Roman"/>
        </w:rPr>
        <w:t xml:space="preserve"> wniosek.</w:t>
      </w:r>
    </w:p>
    <w:p w14:paraId="3048E160" w14:textId="77777777" w:rsidR="009F1B33" w:rsidRDefault="009F1B33" w:rsidP="009F1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projekt uchwały oraz poprosił o rozdanie kart do głosowania.</w:t>
      </w:r>
    </w:p>
    <w:p w14:paraId="4C2CE006" w14:textId="0CC905A8" w:rsidR="009F1B33" w:rsidRPr="00DB304D" w:rsidRDefault="009F1B33" w:rsidP="00711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</w:t>
      </w:r>
      <w:r w:rsidR="00334DE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głosami „za”, </w:t>
      </w:r>
      <w:r w:rsidR="00334DE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głos</w:t>
      </w:r>
      <w:r w:rsidR="00334DEC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„przeciw” i </w:t>
      </w:r>
      <w:r w:rsidR="00334DE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głosami „wstrzymującymi” przyjęli projekt uchwały.</w:t>
      </w:r>
    </w:p>
    <w:p w14:paraId="48F173F2" w14:textId="77777777" w:rsidR="002E5310" w:rsidRPr="002E5310" w:rsidRDefault="002E5310" w:rsidP="002E5310">
      <w:pPr>
        <w:jc w:val="both"/>
        <w:rPr>
          <w:rFonts w:ascii="Times New Roman" w:hAnsi="Times New Roman" w:cs="Times New Roman"/>
          <w:b/>
          <w:bCs/>
        </w:rPr>
      </w:pPr>
      <w:r w:rsidRPr="002E5310">
        <w:rPr>
          <w:rFonts w:ascii="Times New Roman" w:hAnsi="Times New Roman" w:cs="Times New Roman"/>
          <w:b/>
          <w:bCs/>
        </w:rPr>
        <w:t>Ad. 3</w:t>
      </w:r>
    </w:p>
    <w:p w14:paraId="16B86C71" w14:textId="55BCD984" w:rsidR="002E5310" w:rsidRDefault="002E5310" w:rsidP="002E5310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Projekt uchwały w sprawie pokrycia części kosztów gospodarowania odpadami komunalnymi z dochodów własnych niepochodzących z pobranej opłaty za gospodarowanie odpadami komunalnymi.</w:t>
      </w:r>
    </w:p>
    <w:p w14:paraId="5550822B" w14:textId="02255A01" w:rsidR="007111A4" w:rsidRDefault="005A2AE7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uchwały przedstawiła Główna Księgowa Joanna </w:t>
      </w:r>
      <w:proofErr w:type="spellStart"/>
      <w:r>
        <w:rPr>
          <w:rFonts w:ascii="Times New Roman" w:hAnsi="Times New Roman" w:cs="Times New Roman"/>
        </w:rPr>
        <w:t>Biziuk</w:t>
      </w:r>
      <w:proofErr w:type="spellEnd"/>
      <w:r>
        <w:rPr>
          <w:rFonts w:ascii="Times New Roman" w:hAnsi="Times New Roman" w:cs="Times New Roman"/>
        </w:rPr>
        <w:t>.</w:t>
      </w:r>
    </w:p>
    <w:p w14:paraId="0CE13AB6" w14:textId="0A79A1CA" w:rsidR="00F52A5E" w:rsidRDefault="00F52A5E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Finansów – pozytywna.</w:t>
      </w:r>
    </w:p>
    <w:p w14:paraId="3C3B85F5" w14:textId="34CB14C1" w:rsidR="007111A4" w:rsidRDefault="008229BB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pytań.</w:t>
      </w:r>
    </w:p>
    <w:p w14:paraId="7AAB51E0" w14:textId="77777777" w:rsidR="007111A4" w:rsidRDefault="007111A4" w:rsidP="00711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projekt uchwały oraz poprosił o rozdanie kart do głosowania.</w:t>
      </w:r>
    </w:p>
    <w:p w14:paraId="0F138393" w14:textId="7A407C5A" w:rsidR="007111A4" w:rsidRDefault="007111A4" w:rsidP="00711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</w:t>
      </w:r>
      <w:r w:rsidR="00DA3D5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głosami „za”, </w:t>
      </w:r>
      <w:r w:rsidR="00DA3D5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głos</w:t>
      </w:r>
      <w:r w:rsidR="00DA3D51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„przeciw” i </w:t>
      </w:r>
      <w:r w:rsidR="00DA3D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głosami „wstrzymującymi” przyjęli projekt uchwały.</w:t>
      </w:r>
    </w:p>
    <w:p w14:paraId="1650E8AF" w14:textId="77777777" w:rsidR="002E5310" w:rsidRPr="002E5310" w:rsidRDefault="002E5310" w:rsidP="002E5310">
      <w:pPr>
        <w:jc w:val="both"/>
        <w:rPr>
          <w:rFonts w:ascii="Times New Roman" w:hAnsi="Times New Roman" w:cs="Times New Roman"/>
          <w:b/>
          <w:bCs/>
        </w:rPr>
      </w:pPr>
      <w:r w:rsidRPr="002E5310">
        <w:rPr>
          <w:rFonts w:ascii="Times New Roman" w:hAnsi="Times New Roman" w:cs="Times New Roman"/>
          <w:b/>
          <w:bCs/>
        </w:rPr>
        <w:t>Ad. 4</w:t>
      </w:r>
    </w:p>
    <w:p w14:paraId="3C24E4E5" w14:textId="2434BD5A" w:rsidR="002E5310" w:rsidRDefault="002E5310" w:rsidP="002E5310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Projekt uchwały w sprawie zmiany budżetu Gminy Sokółka na 2024 rok.</w:t>
      </w:r>
    </w:p>
    <w:p w14:paraId="6C7C4337" w14:textId="54A6C3B8" w:rsidR="00DD4340" w:rsidRDefault="005B5088" w:rsidP="00DD4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</w:t>
      </w:r>
      <w:r w:rsidR="004D4EBF">
        <w:rPr>
          <w:rFonts w:ascii="Times New Roman" w:hAnsi="Times New Roman" w:cs="Times New Roman"/>
        </w:rPr>
        <w:t xml:space="preserve"> wraz z autopoprawką</w:t>
      </w:r>
      <w:r>
        <w:rPr>
          <w:rFonts w:ascii="Times New Roman" w:hAnsi="Times New Roman" w:cs="Times New Roman"/>
        </w:rPr>
        <w:t xml:space="preserve"> przedstawiła Główna Księgowa Joanna </w:t>
      </w:r>
      <w:proofErr w:type="spellStart"/>
      <w:r>
        <w:rPr>
          <w:rFonts w:ascii="Times New Roman" w:hAnsi="Times New Roman" w:cs="Times New Roman"/>
        </w:rPr>
        <w:t>Biziuk</w:t>
      </w:r>
      <w:proofErr w:type="spellEnd"/>
      <w:r w:rsidR="00DD4340">
        <w:rPr>
          <w:rFonts w:ascii="Times New Roman" w:hAnsi="Times New Roman" w:cs="Times New Roman"/>
        </w:rPr>
        <w:t>.</w:t>
      </w:r>
    </w:p>
    <w:p w14:paraId="3C431D2B" w14:textId="4EE1C53A" w:rsidR="004A08C8" w:rsidRDefault="004A08C8" w:rsidP="00DD4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Opinia Komisji Finansów – pozytywna.</w:t>
      </w:r>
    </w:p>
    <w:p w14:paraId="184C06D6" w14:textId="5CD7BB0A" w:rsidR="004A08C8" w:rsidRDefault="004A08C8" w:rsidP="00DD4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Julita </w:t>
      </w:r>
      <w:proofErr w:type="spellStart"/>
      <w:r>
        <w:rPr>
          <w:rFonts w:ascii="Times New Roman" w:hAnsi="Times New Roman" w:cs="Times New Roman"/>
        </w:rPr>
        <w:t>Budrowska</w:t>
      </w:r>
      <w:proofErr w:type="spellEnd"/>
      <w:r>
        <w:rPr>
          <w:rFonts w:ascii="Times New Roman" w:hAnsi="Times New Roman" w:cs="Times New Roman"/>
        </w:rPr>
        <w:t xml:space="preserve"> przedstawiła zdjęcia z placu zabaw przy </w:t>
      </w:r>
      <w:r w:rsidR="00C27B1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lacu </w:t>
      </w:r>
      <w:r w:rsidR="00C27B17">
        <w:rPr>
          <w:rFonts w:ascii="Times New Roman" w:hAnsi="Times New Roman" w:cs="Times New Roman"/>
        </w:rPr>
        <w:t xml:space="preserve">pod pomnikiem Marszałka Józefa </w:t>
      </w:r>
      <w:r>
        <w:rPr>
          <w:rFonts w:ascii="Times New Roman" w:hAnsi="Times New Roman" w:cs="Times New Roman"/>
        </w:rPr>
        <w:t>Piłsudskiego oraz powiedziała, że jaki stan jest karygodny.</w:t>
      </w:r>
    </w:p>
    <w:p w14:paraId="69F12F5C" w14:textId="7DDB0585" w:rsidR="00F67ABF" w:rsidRDefault="00C27B17" w:rsidP="00DD4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Burmistrz Adam </w:t>
      </w:r>
      <w:proofErr w:type="spellStart"/>
      <w:r>
        <w:rPr>
          <w:rFonts w:ascii="Times New Roman" w:hAnsi="Times New Roman" w:cs="Times New Roman"/>
        </w:rPr>
        <w:t>Juchnik</w:t>
      </w:r>
      <w:proofErr w:type="spellEnd"/>
      <w:r>
        <w:rPr>
          <w:rFonts w:ascii="Times New Roman" w:hAnsi="Times New Roman" w:cs="Times New Roman"/>
        </w:rPr>
        <w:t xml:space="preserve"> powiedział, że środki na ten cel są zabezpieczone oraz wierzy, że dziś już te zniszczenia zostały usunięte, a jeśli jeszcze nie to postara się aby zostały niezwłocznie usunięte. Zastępca Burmistrza przeprosił również mieszkańców za tą sytuację oraz podkreślił, że tamten plac zabaw oraz cały plac </w:t>
      </w:r>
      <w:r w:rsidR="00F67ABF">
        <w:rPr>
          <w:rFonts w:ascii="Times New Roman" w:hAnsi="Times New Roman" w:cs="Times New Roman"/>
        </w:rPr>
        <w:t>pod pomnikiem Marszałka Józefa Piłsudskiego są przeznaczone do gruntownej modernizacji i przebudowy.</w:t>
      </w:r>
    </w:p>
    <w:p w14:paraId="1874DEAB" w14:textId="2CEEC285" w:rsidR="00705009" w:rsidRDefault="00705009" w:rsidP="00DD4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autopoprawkę do uchwały.</w:t>
      </w:r>
    </w:p>
    <w:p w14:paraId="1D4D965D" w14:textId="07303E6D" w:rsidR="00705009" w:rsidRDefault="00705009" w:rsidP="00DD4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15 głosami „za” i 6 głosami „wstrzymującymi” przyjęli autopoprawkę</w:t>
      </w:r>
    </w:p>
    <w:p w14:paraId="68ED4162" w14:textId="2D95F246" w:rsidR="007111A4" w:rsidRDefault="007111A4" w:rsidP="00DD4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projekt uchwały oraz poprosił o rozdanie kart do głosowania.</w:t>
      </w:r>
    </w:p>
    <w:p w14:paraId="4D419B3D" w14:textId="0039B5CE" w:rsidR="007111A4" w:rsidRPr="00DB304D" w:rsidRDefault="007111A4" w:rsidP="00711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</w:t>
      </w:r>
      <w:r w:rsidR="00716648">
        <w:rPr>
          <w:rFonts w:ascii="Times New Roman" w:hAnsi="Times New Roman" w:cs="Times New Roman"/>
        </w:rPr>
        <w:t xml:space="preserve">15 głosami „za” i 6 głosami „wstrzymującymi” </w:t>
      </w:r>
      <w:r>
        <w:rPr>
          <w:rFonts w:ascii="Times New Roman" w:hAnsi="Times New Roman" w:cs="Times New Roman"/>
        </w:rPr>
        <w:t>przyjęli projekt uchwały.</w:t>
      </w:r>
    </w:p>
    <w:p w14:paraId="358A4953" w14:textId="77777777" w:rsidR="002E5310" w:rsidRPr="002E5310" w:rsidRDefault="002E5310" w:rsidP="002E5310">
      <w:pPr>
        <w:jc w:val="both"/>
        <w:rPr>
          <w:rFonts w:ascii="Times New Roman" w:hAnsi="Times New Roman" w:cs="Times New Roman"/>
          <w:b/>
          <w:bCs/>
        </w:rPr>
      </w:pPr>
      <w:r w:rsidRPr="002E5310">
        <w:rPr>
          <w:rFonts w:ascii="Times New Roman" w:hAnsi="Times New Roman" w:cs="Times New Roman"/>
          <w:b/>
          <w:bCs/>
        </w:rPr>
        <w:t>Ad. 5</w:t>
      </w:r>
    </w:p>
    <w:p w14:paraId="6E6E07B8" w14:textId="75436518" w:rsidR="002E5310" w:rsidRDefault="002E5310" w:rsidP="002E5310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Projekt uchwały w sprawie zmiany Wieloletniej Prognozy Finansowej Gminy Sokółka na lata 2024-2036.</w:t>
      </w:r>
    </w:p>
    <w:p w14:paraId="0DAB5239" w14:textId="131B41A9" w:rsidR="00A245B8" w:rsidRDefault="002D44D7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uchwały przedstawiła Główna Księgowa Joanna </w:t>
      </w:r>
      <w:proofErr w:type="spellStart"/>
      <w:r>
        <w:rPr>
          <w:rFonts w:ascii="Times New Roman" w:hAnsi="Times New Roman" w:cs="Times New Roman"/>
        </w:rPr>
        <w:t>Biziuk</w:t>
      </w:r>
      <w:proofErr w:type="spellEnd"/>
      <w:r>
        <w:rPr>
          <w:rFonts w:ascii="Times New Roman" w:hAnsi="Times New Roman" w:cs="Times New Roman"/>
        </w:rPr>
        <w:t>.</w:t>
      </w:r>
    </w:p>
    <w:p w14:paraId="7D1B4F9B" w14:textId="44BAFAC7" w:rsidR="00A245B8" w:rsidRDefault="009E4AD4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Finansów – pozytywna.</w:t>
      </w:r>
    </w:p>
    <w:p w14:paraId="57A5A293" w14:textId="24AFDC44" w:rsidR="00E43066" w:rsidRDefault="00E43066" w:rsidP="002E53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pytań.</w:t>
      </w:r>
    </w:p>
    <w:p w14:paraId="5406E8F9" w14:textId="77777777" w:rsidR="00A245B8" w:rsidRDefault="00A245B8" w:rsidP="00A24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Miejskiej w Sokółce 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  <w:r>
        <w:rPr>
          <w:rFonts w:ascii="Times New Roman" w:hAnsi="Times New Roman" w:cs="Times New Roman"/>
        </w:rPr>
        <w:t xml:space="preserve"> poddał pod głosowanie projekt uchwały oraz poprosił o rozdanie kart do głosowania.</w:t>
      </w:r>
    </w:p>
    <w:p w14:paraId="74964AA8" w14:textId="77777777" w:rsidR="00E43066" w:rsidRPr="00DB304D" w:rsidRDefault="00E43066" w:rsidP="00E43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15 głosami „za” i 6 głosami „wstrzymującymi” przyjęli projekt uchwały.</w:t>
      </w:r>
    </w:p>
    <w:p w14:paraId="18E7A510" w14:textId="77777777" w:rsidR="002E5310" w:rsidRPr="002E5310" w:rsidRDefault="002E5310" w:rsidP="002E5310">
      <w:pPr>
        <w:jc w:val="both"/>
        <w:rPr>
          <w:rFonts w:ascii="Times New Roman" w:hAnsi="Times New Roman" w:cs="Times New Roman"/>
          <w:b/>
          <w:bCs/>
        </w:rPr>
      </w:pPr>
      <w:r w:rsidRPr="002E5310">
        <w:rPr>
          <w:rFonts w:ascii="Times New Roman" w:hAnsi="Times New Roman" w:cs="Times New Roman"/>
          <w:b/>
          <w:bCs/>
        </w:rPr>
        <w:t>Ad. 6</w:t>
      </w:r>
    </w:p>
    <w:p w14:paraId="0E2B1894" w14:textId="122B0EE8" w:rsidR="002E5310" w:rsidRDefault="002E5310" w:rsidP="002E5310">
      <w:pPr>
        <w:jc w:val="both"/>
        <w:rPr>
          <w:rFonts w:ascii="Times New Roman" w:hAnsi="Times New Roman" w:cs="Times New Roman"/>
        </w:rPr>
      </w:pPr>
      <w:r w:rsidRPr="00DB304D">
        <w:rPr>
          <w:rFonts w:ascii="Times New Roman" w:hAnsi="Times New Roman" w:cs="Times New Roman"/>
        </w:rPr>
        <w:t>Zamknięcie sesji.</w:t>
      </w:r>
    </w:p>
    <w:p w14:paraId="2461D694" w14:textId="77777777" w:rsidR="004E0E4A" w:rsidRDefault="004E0E4A" w:rsidP="004E0E4A">
      <w:pPr>
        <w:jc w:val="both"/>
        <w:rPr>
          <w:rFonts w:ascii="Times New Roman" w:hAnsi="Times New Roman" w:cs="Times New Roman"/>
        </w:rPr>
      </w:pPr>
      <w:r w:rsidRPr="00704DEA">
        <w:rPr>
          <w:rFonts w:ascii="Times New Roman" w:hAnsi="Times New Roman" w:cs="Times New Roman"/>
        </w:rPr>
        <w:t>W związku z wyczerpaniem porządku, obrady Sesji w dniu dzisiejszym zostały zakończone</w:t>
      </w:r>
      <w:r>
        <w:rPr>
          <w:rFonts w:ascii="Times New Roman" w:hAnsi="Times New Roman" w:cs="Times New Roman"/>
        </w:rPr>
        <w:t>.</w:t>
      </w:r>
    </w:p>
    <w:p w14:paraId="5871B2B9" w14:textId="77777777" w:rsidR="004E0E4A" w:rsidRDefault="004E0E4A" w:rsidP="004E0E4A">
      <w:pPr>
        <w:jc w:val="both"/>
        <w:rPr>
          <w:rFonts w:ascii="Times New Roman" w:hAnsi="Times New Roman" w:cs="Times New Roman"/>
        </w:rPr>
      </w:pPr>
    </w:p>
    <w:p w14:paraId="1CE23D93" w14:textId="77777777" w:rsidR="004E0E4A" w:rsidRPr="00704DEA" w:rsidRDefault="004E0E4A" w:rsidP="004E0E4A">
      <w:pPr>
        <w:rPr>
          <w:rFonts w:ascii="Times New Roman" w:hAnsi="Times New Roman" w:cs="Times New Roman"/>
        </w:rPr>
      </w:pPr>
      <w:r w:rsidRPr="00704DEA">
        <w:rPr>
          <w:rFonts w:ascii="Times New Roman" w:hAnsi="Times New Roman" w:cs="Times New Roman"/>
        </w:rPr>
        <w:t xml:space="preserve">Protokołował </w:t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  <w:t>Przewodniczył</w:t>
      </w:r>
    </w:p>
    <w:p w14:paraId="2E60E621" w14:textId="77777777" w:rsidR="004E0E4A" w:rsidRPr="00704DEA" w:rsidRDefault="004E0E4A" w:rsidP="004E0E4A">
      <w:pPr>
        <w:jc w:val="both"/>
        <w:rPr>
          <w:rFonts w:ascii="Times New Roman" w:hAnsi="Times New Roman" w:cs="Times New Roman"/>
        </w:rPr>
      </w:pPr>
      <w:r w:rsidRPr="00704DEA">
        <w:rPr>
          <w:rFonts w:ascii="Times New Roman" w:hAnsi="Times New Roman" w:cs="Times New Roman"/>
        </w:rPr>
        <w:t xml:space="preserve">Bartłomiej Klim </w:t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 w:rsidRPr="00704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Andrzej </w:t>
      </w:r>
      <w:proofErr w:type="spellStart"/>
      <w:r>
        <w:rPr>
          <w:rFonts w:ascii="Times New Roman" w:hAnsi="Times New Roman" w:cs="Times New Roman"/>
        </w:rPr>
        <w:t>Kirpsza</w:t>
      </w:r>
      <w:proofErr w:type="spellEnd"/>
    </w:p>
    <w:p w14:paraId="56693C88" w14:textId="77777777" w:rsidR="004E0E4A" w:rsidRDefault="004E0E4A" w:rsidP="004E0E4A">
      <w:pPr>
        <w:jc w:val="both"/>
        <w:rPr>
          <w:rFonts w:ascii="Times New Roman" w:hAnsi="Times New Roman" w:cs="Times New Roman"/>
        </w:rPr>
      </w:pPr>
    </w:p>
    <w:p w14:paraId="1E43FE42" w14:textId="77777777" w:rsidR="004E0E4A" w:rsidRPr="001D5D30" w:rsidRDefault="004E0E4A" w:rsidP="004E0E4A">
      <w:pPr>
        <w:jc w:val="both"/>
        <w:rPr>
          <w:rFonts w:ascii="Times New Roman" w:hAnsi="Times New Roman" w:cs="Times New Roman"/>
        </w:rPr>
      </w:pPr>
      <w:r w:rsidRPr="001D5D30">
        <w:rPr>
          <w:rFonts w:ascii="Times New Roman" w:hAnsi="Times New Roman" w:cs="Times New Roman"/>
        </w:rPr>
        <w:t>Szczegółowe nagrania z w/w posiedzenia dostępne są na stronie internetowej Urzędu Miejskiego w</w:t>
      </w:r>
    </w:p>
    <w:p w14:paraId="317DDD14" w14:textId="77777777" w:rsidR="004E0E4A" w:rsidRPr="001D5D30" w:rsidRDefault="004E0E4A" w:rsidP="004E0E4A">
      <w:pPr>
        <w:jc w:val="both"/>
        <w:rPr>
          <w:rFonts w:ascii="Times New Roman" w:hAnsi="Times New Roman" w:cs="Times New Roman"/>
        </w:rPr>
      </w:pPr>
      <w:r w:rsidRPr="001D5D30">
        <w:rPr>
          <w:rFonts w:ascii="Times New Roman" w:hAnsi="Times New Roman" w:cs="Times New Roman"/>
        </w:rPr>
        <w:t>Sokółce.</w:t>
      </w:r>
    </w:p>
    <w:p w14:paraId="6E0A8373" w14:textId="77777777" w:rsidR="004E0E4A" w:rsidRDefault="004E0E4A" w:rsidP="002E5310">
      <w:pPr>
        <w:jc w:val="both"/>
        <w:rPr>
          <w:rFonts w:ascii="Times New Roman" w:hAnsi="Times New Roman" w:cs="Times New Roman"/>
        </w:rPr>
      </w:pPr>
    </w:p>
    <w:p w14:paraId="2107B4F1" w14:textId="77777777" w:rsidR="00E645A2" w:rsidRDefault="00E645A2"/>
    <w:sectPr w:rsidR="00E6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197D" w14:textId="77777777" w:rsidR="00E975D5" w:rsidRDefault="00E975D5" w:rsidP="001D1700">
      <w:pPr>
        <w:spacing w:after="0" w:line="240" w:lineRule="auto"/>
      </w:pPr>
      <w:r>
        <w:separator/>
      </w:r>
    </w:p>
  </w:endnote>
  <w:endnote w:type="continuationSeparator" w:id="0">
    <w:p w14:paraId="131795B7" w14:textId="77777777" w:rsidR="00E975D5" w:rsidRDefault="00E975D5" w:rsidP="001D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47D82" w14:textId="77777777" w:rsidR="00E975D5" w:rsidRDefault="00E975D5" w:rsidP="001D1700">
      <w:pPr>
        <w:spacing w:after="0" w:line="240" w:lineRule="auto"/>
      </w:pPr>
      <w:r>
        <w:separator/>
      </w:r>
    </w:p>
  </w:footnote>
  <w:footnote w:type="continuationSeparator" w:id="0">
    <w:p w14:paraId="091F788B" w14:textId="77777777" w:rsidR="00E975D5" w:rsidRDefault="00E975D5" w:rsidP="001D1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A2"/>
    <w:rsid w:val="000A2101"/>
    <w:rsid w:val="000B4B65"/>
    <w:rsid w:val="00116F97"/>
    <w:rsid w:val="00146033"/>
    <w:rsid w:val="001D1700"/>
    <w:rsid w:val="00203679"/>
    <w:rsid w:val="00267C1D"/>
    <w:rsid w:val="002D44D7"/>
    <w:rsid w:val="002E5310"/>
    <w:rsid w:val="00334DEC"/>
    <w:rsid w:val="00341D6B"/>
    <w:rsid w:val="003740D0"/>
    <w:rsid w:val="00405E7B"/>
    <w:rsid w:val="00420512"/>
    <w:rsid w:val="00481B59"/>
    <w:rsid w:val="004A08C8"/>
    <w:rsid w:val="004D4EBF"/>
    <w:rsid w:val="004E0E4A"/>
    <w:rsid w:val="004F276F"/>
    <w:rsid w:val="004F7706"/>
    <w:rsid w:val="00526375"/>
    <w:rsid w:val="00543CF4"/>
    <w:rsid w:val="00547548"/>
    <w:rsid w:val="00553DB8"/>
    <w:rsid w:val="005A122A"/>
    <w:rsid w:val="005A2AE7"/>
    <w:rsid w:val="005B5088"/>
    <w:rsid w:val="005C2980"/>
    <w:rsid w:val="00611FD2"/>
    <w:rsid w:val="00634EEA"/>
    <w:rsid w:val="00635CB8"/>
    <w:rsid w:val="0069649C"/>
    <w:rsid w:val="006E76FA"/>
    <w:rsid w:val="00705009"/>
    <w:rsid w:val="007111A4"/>
    <w:rsid w:val="00716648"/>
    <w:rsid w:val="00726D6A"/>
    <w:rsid w:val="00726DDA"/>
    <w:rsid w:val="007A619D"/>
    <w:rsid w:val="008064B7"/>
    <w:rsid w:val="008157BA"/>
    <w:rsid w:val="008229BB"/>
    <w:rsid w:val="00823919"/>
    <w:rsid w:val="00845DA0"/>
    <w:rsid w:val="0088617D"/>
    <w:rsid w:val="008C15F0"/>
    <w:rsid w:val="00910F77"/>
    <w:rsid w:val="0094743B"/>
    <w:rsid w:val="009D104E"/>
    <w:rsid w:val="009E4AD4"/>
    <w:rsid w:val="009F1B33"/>
    <w:rsid w:val="00A14DD1"/>
    <w:rsid w:val="00A245B8"/>
    <w:rsid w:val="00A74937"/>
    <w:rsid w:val="00B42610"/>
    <w:rsid w:val="00C16D5F"/>
    <w:rsid w:val="00C27B17"/>
    <w:rsid w:val="00C350F9"/>
    <w:rsid w:val="00C82F3F"/>
    <w:rsid w:val="00CF4B6D"/>
    <w:rsid w:val="00CF7938"/>
    <w:rsid w:val="00D72876"/>
    <w:rsid w:val="00DA3D51"/>
    <w:rsid w:val="00DB304D"/>
    <w:rsid w:val="00DB7236"/>
    <w:rsid w:val="00DD4340"/>
    <w:rsid w:val="00E43066"/>
    <w:rsid w:val="00E55E31"/>
    <w:rsid w:val="00E645A2"/>
    <w:rsid w:val="00E975D5"/>
    <w:rsid w:val="00EA3DCD"/>
    <w:rsid w:val="00EB3A45"/>
    <w:rsid w:val="00F17BEC"/>
    <w:rsid w:val="00F52A5E"/>
    <w:rsid w:val="00F67ABF"/>
    <w:rsid w:val="00FA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0A94"/>
  <w15:chartTrackingRefBased/>
  <w15:docId w15:val="{53E7B2EC-F659-4AA6-9523-78803F0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610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0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04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7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70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89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39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8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30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2955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8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113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208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222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47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48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951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Sokółka - EL</dc:creator>
  <cp:keywords/>
  <dc:description/>
  <cp:lastModifiedBy>Sokółka - EL</cp:lastModifiedBy>
  <cp:revision>71</cp:revision>
  <dcterms:created xsi:type="dcterms:W3CDTF">2024-08-19T08:23:00Z</dcterms:created>
  <dcterms:modified xsi:type="dcterms:W3CDTF">2024-08-20T08:56:00Z</dcterms:modified>
</cp:coreProperties>
</file>