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78A9" w14:textId="46B6B509" w:rsidR="00F318FD" w:rsidRDefault="00F318FD" w:rsidP="00F318FD">
      <w:pPr>
        <w:pStyle w:val="Nagwek2"/>
        <w:numPr>
          <w:ilvl w:val="1"/>
          <w:numId w:val="2"/>
        </w:numPr>
        <w:tabs>
          <w:tab w:val="left" w:pos="0"/>
        </w:tabs>
        <w:ind w:left="1800" w:hanging="360"/>
        <w:rPr>
          <w:sz w:val="24"/>
          <w:szCs w:val="24"/>
        </w:rPr>
      </w:pPr>
      <w:r>
        <w:rPr>
          <w:sz w:val="24"/>
          <w:szCs w:val="24"/>
        </w:rPr>
        <w:t xml:space="preserve">Sokółka, </w:t>
      </w:r>
      <w:r w:rsidR="0018215D">
        <w:rPr>
          <w:sz w:val="24"/>
          <w:szCs w:val="24"/>
        </w:rPr>
        <w:t>20</w:t>
      </w:r>
      <w:r w:rsidR="00540E44">
        <w:rPr>
          <w:sz w:val="24"/>
          <w:szCs w:val="24"/>
        </w:rPr>
        <w:t>.06</w:t>
      </w:r>
      <w:r w:rsidR="008C3795">
        <w:rPr>
          <w:sz w:val="24"/>
          <w:szCs w:val="24"/>
        </w:rPr>
        <w:t>.2024</w:t>
      </w:r>
      <w:r>
        <w:rPr>
          <w:sz w:val="24"/>
          <w:szCs w:val="24"/>
        </w:rPr>
        <w:t xml:space="preserve"> r.</w:t>
      </w:r>
    </w:p>
    <w:p w14:paraId="7956C72E" w14:textId="432162EA" w:rsidR="00F318FD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>EO.O.0012.1.</w:t>
      </w:r>
      <w:r w:rsidR="0077788A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8C3795">
        <w:rPr>
          <w:sz w:val="24"/>
          <w:szCs w:val="24"/>
        </w:rPr>
        <w:t>4</w:t>
      </w:r>
      <w:r w:rsidR="000F5165">
        <w:rPr>
          <w:sz w:val="24"/>
          <w:szCs w:val="24"/>
        </w:rPr>
        <w:t>.</w:t>
      </w:r>
      <w:r w:rsidR="008C3795">
        <w:rPr>
          <w:sz w:val="24"/>
          <w:szCs w:val="24"/>
        </w:rPr>
        <w:t>BK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241D1C" w14:textId="77777777" w:rsidR="00F318FD" w:rsidRDefault="00F318FD" w:rsidP="00F318FD">
      <w:pPr>
        <w:jc w:val="center"/>
        <w:rPr>
          <w:b/>
          <w:sz w:val="24"/>
          <w:szCs w:val="24"/>
          <w:u w:val="single"/>
        </w:rPr>
      </w:pPr>
    </w:p>
    <w:p w14:paraId="317D7624" w14:textId="77777777" w:rsidR="00F318FD" w:rsidRDefault="00F318FD" w:rsidP="00F318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Zawiadomienie o zwołaniu Komisji</w:t>
      </w:r>
    </w:p>
    <w:p w14:paraId="352A1B0C" w14:textId="77777777" w:rsidR="00F318FD" w:rsidRPr="00FE69EF" w:rsidRDefault="00F318FD" w:rsidP="00F318FD">
      <w:pPr>
        <w:rPr>
          <w:sz w:val="24"/>
          <w:szCs w:val="24"/>
        </w:rPr>
      </w:pPr>
    </w:p>
    <w:p w14:paraId="2B5C5847" w14:textId="662C7F8E" w:rsidR="00F318FD" w:rsidRPr="00FE69EF" w:rsidRDefault="00F318FD" w:rsidP="000F5165">
      <w:pPr>
        <w:pStyle w:val="Nagwek1"/>
        <w:numPr>
          <w:ilvl w:val="0"/>
          <w:numId w:val="0"/>
        </w:numPr>
        <w:ind w:firstLine="708"/>
        <w:rPr>
          <w:b/>
          <w:bCs/>
          <w:sz w:val="24"/>
          <w:szCs w:val="24"/>
        </w:rPr>
      </w:pPr>
      <w:r w:rsidRPr="00FE69EF">
        <w:rPr>
          <w:sz w:val="24"/>
          <w:szCs w:val="24"/>
        </w:rPr>
        <w:t xml:space="preserve">Na podstawie § 73 Statutu Gminy Sokółka - z w o ł u j ę  na </w:t>
      </w:r>
      <w:r w:rsidR="00E157FF">
        <w:rPr>
          <w:color w:val="434343"/>
          <w:sz w:val="24"/>
          <w:szCs w:val="24"/>
          <w:shd w:val="clear" w:color="auto" w:fill="FFFFFF"/>
        </w:rPr>
        <w:t>25</w:t>
      </w:r>
      <w:r w:rsidR="000F5165" w:rsidRPr="00FE69EF">
        <w:rPr>
          <w:color w:val="434343"/>
          <w:sz w:val="24"/>
          <w:szCs w:val="24"/>
          <w:shd w:val="clear" w:color="auto" w:fill="FFFFFF"/>
        </w:rPr>
        <w:t xml:space="preserve"> </w:t>
      </w:r>
      <w:r w:rsidR="00D07F76">
        <w:rPr>
          <w:color w:val="434343"/>
          <w:sz w:val="24"/>
          <w:szCs w:val="24"/>
          <w:shd w:val="clear" w:color="auto" w:fill="FFFFFF"/>
        </w:rPr>
        <w:t>czerwca</w:t>
      </w:r>
      <w:r w:rsidR="000F5165" w:rsidRPr="00FE69EF">
        <w:rPr>
          <w:color w:val="434343"/>
          <w:sz w:val="24"/>
          <w:szCs w:val="24"/>
          <w:shd w:val="clear" w:color="auto" w:fill="FFFFFF"/>
        </w:rPr>
        <w:t xml:space="preserve"> 202</w:t>
      </w:r>
      <w:r w:rsidR="002E0B3B">
        <w:rPr>
          <w:color w:val="434343"/>
          <w:sz w:val="24"/>
          <w:szCs w:val="24"/>
          <w:shd w:val="clear" w:color="auto" w:fill="FFFFFF"/>
        </w:rPr>
        <w:t>4</w:t>
      </w:r>
      <w:r w:rsidR="000F5165" w:rsidRPr="00FE69EF">
        <w:rPr>
          <w:color w:val="434343"/>
          <w:sz w:val="24"/>
          <w:szCs w:val="24"/>
          <w:shd w:val="clear" w:color="auto" w:fill="FFFFFF"/>
        </w:rPr>
        <w:t xml:space="preserve"> r. (</w:t>
      </w:r>
      <w:r w:rsidR="00F017C3">
        <w:rPr>
          <w:color w:val="434343"/>
          <w:sz w:val="24"/>
          <w:szCs w:val="24"/>
          <w:shd w:val="clear" w:color="auto" w:fill="FFFFFF"/>
        </w:rPr>
        <w:t>wtorek</w:t>
      </w:r>
      <w:r w:rsidR="000F5165" w:rsidRPr="00FE69EF">
        <w:rPr>
          <w:color w:val="434343"/>
          <w:sz w:val="24"/>
          <w:szCs w:val="24"/>
          <w:shd w:val="clear" w:color="auto" w:fill="FFFFFF"/>
        </w:rPr>
        <w:t>)</w:t>
      </w:r>
      <w:r w:rsidR="000F5165" w:rsidRPr="00FE69EF">
        <w:rPr>
          <w:b/>
          <w:bCs/>
          <w:sz w:val="24"/>
          <w:szCs w:val="24"/>
        </w:rPr>
        <w:t xml:space="preserve"> </w:t>
      </w:r>
      <w:r w:rsidRPr="00FE69EF">
        <w:rPr>
          <w:b/>
          <w:bCs/>
          <w:sz w:val="24"/>
          <w:szCs w:val="24"/>
        </w:rPr>
        <w:t xml:space="preserve">godz. </w:t>
      </w:r>
      <w:r w:rsidR="007E1DAC">
        <w:rPr>
          <w:b/>
          <w:bCs/>
          <w:sz w:val="24"/>
          <w:szCs w:val="24"/>
        </w:rPr>
        <w:t>10:00</w:t>
      </w:r>
      <w:r w:rsidR="00A8046E">
        <w:rPr>
          <w:b/>
          <w:bCs/>
          <w:sz w:val="24"/>
          <w:szCs w:val="24"/>
        </w:rPr>
        <w:t xml:space="preserve"> </w:t>
      </w:r>
      <w:r w:rsidR="00A8046E">
        <w:rPr>
          <w:sz w:val="24"/>
          <w:szCs w:val="24"/>
        </w:rPr>
        <w:t>p</w:t>
      </w:r>
      <w:r w:rsidRPr="00FE69EF">
        <w:rPr>
          <w:sz w:val="24"/>
          <w:szCs w:val="24"/>
        </w:rPr>
        <w:t xml:space="preserve">osiedzenie </w:t>
      </w:r>
      <w:r w:rsidRPr="00FE69EF">
        <w:rPr>
          <w:b/>
          <w:bCs/>
          <w:sz w:val="24"/>
          <w:szCs w:val="24"/>
        </w:rPr>
        <w:t>Komisji Finansów i  Rozwoju Gospodarczego.</w:t>
      </w:r>
    </w:p>
    <w:p w14:paraId="4DD48F1F" w14:textId="2E44B972" w:rsidR="00F318FD" w:rsidRDefault="00F318FD" w:rsidP="00F318FD">
      <w:pPr>
        <w:jc w:val="both"/>
        <w:rPr>
          <w:b/>
          <w:bCs/>
          <w:sz w:val="24"/>
          <w:szCs w:val="24"/>
        </w:rPr>
      </w:pPr>
      <w:r w:rsidRPr="00FE69EF">
        <w:rPr>
          <w:sz w:val="24"/>
          <w:szCs w:val="24"/>
        </w:rPr>
        <w:t xml:space="preserve">Miejsce posiedzenia: </w:t>
      </w:r>
      <w:r w:rsidR="00CA4169" w:rsidRPr="00CA4169">
        <w:rPr>
          <w:b/>
          <w:bCs/>
          <w:sz w:val="24"/>
          <w:szCs w:val="24"/>
        </w:rPr>
        <w:t>w Sali „Lira” Sokólskiego Ośrodka Kultury, ul. Grodzieńska 1.</w:t>
      </w:r>
    </w:p>
    <w:p w14:paraId="7761FC13" w14:textId="77777777" w:rsidR="005E7D34" w:rsidRPr="00AC7355" w:rsidRDefault="005E7D34" w:rsidP="00F318FD">
      <w:pPr>
        <w:jc w:val="both"/>
        <w:rPr>
          <w:b/>
          <w:sz w:val="24"/>
          <w:szCs w:val="24"/>
        </w:rPr>
      </w:pPr>
    </w:p>
    <w:p w14:paraId="6E836F53" w14:textId="77777777" w:rsidR="00F318FD" w:rsidRDefault="00F318FD" w:rsidP="00F318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Porządek  posiedzenia : </w:t>
      </w:r>
    </w:p>
    <w:p w14:paraId="1222436A" w14:textId="77777777" w:rsidR="000275FC" w:rsidRDefault="000275FC" w:rsidP="000275FC">
      <w:pPr>
        <w:pStyle w:val="Akapitzlist"/>
        <w:numPr>
          <w:ilvl w:val="0"/>
          <w:numId w:val="8"/>
        </w:numPr>
        <w:jc w:val="both"/>
        <w:rPr>
          <w:rStyle w:val="Domylnaczcionkaakapitu1"/>
          <w:sz w:val="24"/>
          <w:szCs w:val="24"/>
        </w:rPr>
      </w:pPr>
      <w:r w:rsidRPr="000E70B3">
        <w:rPr>
          <w:rStyle w:val="Domylnaczcionkaakapitu1"/>
          <w:sz w:val="24"/>
          <w:szCs w:val="24"/>
        </w:rPr>
        <w:t>Otwarcie i przyjęcie porządku.</w:t>
      </w:r>
    </w:p>
    <w:p w14:paraId="406D592C" w14:textId="2A20E764" w:rsidR="00CA3D29" w:rsidRPr="000E70B3" w:rsidRDefault="00CA3D29" w:rsidP="000275FC">
      <w:pPr>
        <w:pStyle w:val="Akapitzlist"/>
        <w:numPr>
          <w:ilvl w:val="0"/>
          <w:numId w:val="8"/>
        </w:numPr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>Przyjęcie protokołu z poprzedniego posiedzenia.</w:t>
      </w:r>
    </w:p>
    <w:p w14:paraId="7A0E126B" w14:textId="77777777" w:rsidR="00C561D0" w:rsidRDefault="00C561D0" w:rsidP="00C561D0">
      <w:pPr>
        <w:pStyle w:val="Akapitzlist"/>
        <w:numPr>
          <w:ilvl w:val="0"/>
          <w:numId w:val="8"/>
        </w:numPr>
        <w:rPr>
          <w:rStyle w:val="Domylnaczcionkaakapitu1"/>
          <w:sz w:val="24"/>
          <w:szCs w:val="24"/>
        </w:rPr>
      </w:pPr>
      <w:r w:rsidRPr="00C561D0">
        <w:rPr>
          <w:rStyle w:val="Domylnaczcionkaakapitu1"/>
          <w:sz w:val="24"/>
          <w:szCs w:val="24"/>
        </w:rPr>
        <w:t>Przedstawienie raportu o stanie Gminy Sokółka za rok 2023.</w:t>
      </w:r>
    </w:p>
    <w:p w14:paraId="67BD9EF7" w14:textId="77777777" w:rsidR="00C561D0" w:rsidRDefault="00C561D0" w:rsidP="00C561D0">
      <w:pPr>
        <w:pStyle w:val="Akapitzlist"/>
        <w:numPr>
          <w:ilvl w:val="0"/>
          <w:numId w:val="8"/>
        </w:numPr>
        <w:rPr>
          <w:rStyle w:val="Domylnaczcionkaakapitu1"/>
          <w:sz w:val="24"/>
          <w:szCs w:val="24"/>
        </w:rPr>
      </w:pPr>
      <w:r w:rsidRPr="00C561D0">
        <w:rPr>
          <w:rStyle w:val="Domylnaczcionkaakapitu1"/>
          <w:sz w:val="24"/>
          <w:szCs w:val="24"/>
        </w:rPr>
        <w:t>Projekt uchwały w sprawie udzielenia wotum zaufania Burmistrzowi Sokółki.</w:t>
      </w:r>
    </w:p>
    <w:p w14:paraId="7F77BA19" w14:textId="77777777" w:rsidR="00BB1910" w:rsidRDefault="00BB1910" w:rsidP="00BB1910">
      <w:pPr>
        <w:widowControl/>
        <w:numPr>
          <w:ilvl w:val="0"/>
          <w:numId w:val="8"/>
        </w:numPr>
        <w:autoSpaceDN w:val="0"/>
        <w:adjustRightInd w:val="0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>Projekt uchwały w sprawie zatwierdzenia sprawozdania z wykonania budżetu Gminy Sokółka za 2023 rok.</w:t>
      </w:r>
    </w:p>
    <w:p w14:paraId="12F3907A" w14:textId="12B82016" w:rsidR="00BB1910" w:rsidRPr="00BB1910" w:rsidRDefault="00BB1910" w:rsidP="00BB1910">
      <w:pPr>
        <w:widowControl/>
        <w:numPr>
          <w:ilvl w:val="0"/>
          <w:numId w:val="8"/>
        </w:numPr>
        <w:autoSpaceDN w:val="0"/>
        <w:adjustRightInd w:val="0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>Projekt uchwały w sprawie zatwierdzenia sprawozdania finansowego Gminy Sokółka za 2023 rok.</w:t>
      </w:r>
    </w:p>
    <w:p w14:paraId="280200A7" w14:textId="77777777" w:rsidR="00C561D0" w:rsidRDefault="00C561D0" w:rsidP="00C561D0">
      <w:pPr>
        <w:pStyle w:val="Akapitzlist"/>
        <w:numPr>
          <w:ilvl w:val="0"/>
          <w:numId w:val="8"/>
        </w:numPr>
        <w:rPr>
          <w:rStyle w:val="Domylnaczcionkaakapitu1"/>
          <w:sz w:val="24"/>
          <w:szCs w:val="24"/>
        </w:rPr>
      </w:pPr>
      <w:r w:rsidRPr="00C561D0">
        <w:rPr>
          <w:rStyle w:val="Domylnaczcionkaakapitu1"/>
          <w:sz w:val="24"/>
          <w:szCs w:val="24"/>
        </w:rPr>
        <w:t>Projekt uchwały w sprawie ustalenia ekwiwalentu pieniężnego strażakom ratownikom i kandydatom na strażaków ratowników ochotniczych straży pożarnych z terenu Gminy Sokółka.</w:t>
      </w:r>
    </w:p>
    <w:p w14:paraId="6691B2E1" w14:textId="1DE6DB7B" w:rsidR="00065664" w:rsidRPr="00C561D0" w:rsidRDefault="00065664" w:rsidP="00C561D0">
      <w:pPr>
        <w:pStyle w:val="Akapitzlist"/>
        <w:numPr>
          <w:ilvl w:val="0"/>
          <w:numId w:val="8"/>
        </w:numPr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>Projekt uchwały w sprawie zmiany uchwały w sprawie wyboru metody ustalenia opłaty za gospodarowanie odpadami komunalnymi oraz ustalenia stawki tej opłaty na terenie Gminy Sokółka.</w:t>
      </w:r>
    </w:p>
    <w:p w14:paraId="2D5E28BE" w14:textId="2EAAC7FC" w:rsidR="00C561D0" w:rsidRPr="00C561D0" w:rsidRDefault="00C561D0" w:rsidP="00C561D0">
      <w:pPr>
        <w:pStyle w:val="Akapitzlist"/>
        <w:numPr>
          <w:ilvl w:val="0"/>
          <w:numId w:val="8"/>
        </w:numPr>
        <w:rPr>
          <w:rStyle w:val="Domylnaczcionkaakapitu1"/>
          <w:sz w:val="24"/>
          <w:szCs w:val="24"/>
        </w:rPr>
      </w:pPr>
      <w:r w:rsidRPr="00C561D0">
        <w:rPr>
          <w:rStyle w:val="Domylnaczcionkaakapitu1"/>
          <w:sz w:val="24"/>
          <w:szCs w:val="24"/>
        </w:rPr>
        <w:t>Projekt uchwały w sprawie zmiany budżetu Gminy Sokółka na 2024 rok.</w:t>
      </w:r>
    </w:p>
    <w:p w14:paraId="4F7A0F9C" w14:textId="77777777" w:rsidR="001A3713" w:rsidRPr="001A3713" w:rsidRDefault="001A3713" w:rsidP="001A3713">
      <w:pPr>
        <w:pStyle w:val="Akapitzlist"/>
        <w:numPr>
          <w:ilvl w:val="0"/>
          <w:numId w:val="8"/>
        </w:numPr>
        <w:rPr>
          <w:color w:val="000000"/>
          <w:sz w:val="24"/>
          <w:szCs w:val="24"/>
        </w:rPr>
      </w:pPr>
      <w:r w:rsidRPr="001A3713">
        <w:rPr>
          <w:color w:val="000000"/>
          <w:sz w:val="24"/>
          <w:szCs w:val="24"/>
        </w:rPr>
        <w:t>Wolne wnioski.</w:t>
      </w:r>
    </w:p>
    <w:p w14:paraId="0F5A1E0E" w14:textId="77777777" w:rsidR="00F318FD" w:rsidRDefault="00F318FD" w:rsidP="00F318FD">
      <w:pPr>
        <w:rPr>
          <w:b/>
          <w:bCs/>
          <w:sz w:val="24"/>
          <w:szCs w:val="24"/>
        </w:rPr>
      </w:pPr>
    </w:p>
    <w:p w14:paraId="0F3FBAA8" w14:textId="77777777" w:rsidR="00F318FD" w:rsidRDefault="00F318FD" w:rsidP="00F318FD">
      <w:pPr>
        <w:rPr>
          <w:b/>
          <w:bCs/>
          <w:sz w:val="24"/>
          <w:szCs w:val="24"/>
        </w:rPr>
      </w:pPr>
    </w:p>
    <w:p w14:paraId="1AE88205" w14:textId="77777777" w:rsidR="00F318FD" w:rsidRDefault="00F318FD" w:rsidP="00F318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Otrzymują:</w:t>
      </w:r>
    </w:p>
    <w:p w14:paraId="64D0BC20" w14:textId="16DFD157" w:rsidR="00F318FD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 xml:space="preserve">1) Członkowie Komisji - </w:t>
      </w:r>
      <w:r w:rsidR="006A2D30">
        <w:rPr>
          <w:sz w:val="24"/>
          <w:szCs w:val="24"/>
        </w:rPr>
        <w:t>7</w:t>
      </w:r>
      <w:r>
        <w:rPr>
          <w:sz w:val="24"/>
          <w:szCs w:val="24"/>
        </w:rPr>
        <w:t xml:space="preserve"> osób</w:t>
      </w:r>
    </w:p>
    <w:p w14:paraId="36CE0E50" w14:textId="36839F8D" w:rsidR="00F318FD" w:rsidRDefault="00F318FD" w:rsidP="00F318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Osoby zaproszone do referowania spraw i udziału w posiedzeniu: </w:t>
      </w:r>
      <w:r w:rsidR="00DC165D">
        <w:rPr>
          <w:sz w:val="24"/>
          <w:szCs w:val="24"/>
        </w:rPr>
        <w:t>Pełniący Funkcję</w:t>
      </w:r>
      <w:r>
        <w:rPr>
          <w:sz w:val="24"/>
          <w:szCs w:val="24"/>
        </w:rPr>
        <w:t xml:space="preserve"> Burmistrza</w:t>
      </w:r>
      <w:r w:rsidR="00DC165D">
        <w:rPr>
          <w:sz w:val="24"/>
          <w:szCs w:val="24"/>
        </w:rPr>
        <w:t xml:space="preserve"> Sokółki</w:t>
      </w:r>
      <w:r>
        <w:rPr>
          <w:sz w:val="24"/>
          <w:szCs w:val="24"/>
        </w:rPr>
        <w:t xml:space="preserve"> Adam Kowalczuk, Zastępca Burmistrza Adam Juchnik, Kierownik Wydziału Antoni Stefanowicz, Skarbnik Magdalena Wróblewska, Sekretarz Sokółki Piotr Romanowicz, przedstawiciel Związku Pracodawców i Przedsiębiorców Ziemi Sokolskiej.</w:t>
      </w:r>
    </w:p>
    <w:p w14:paraId="1A07E21D" w14:textId="77777777" w:rsidR="00F318FD" w:rsidRDefault="00F318FD" w:rsidP="00F318FD">
      <w:pPr>
        <w:jc w:val="both"/>
        <w:rPr>
          <w:sz w:val="24"/>
          <w:szCs w:val="24"/>
        </w:rPr>
      </w:pPr>
    </w:p>
    <w:p w14:paraId="55EC4837" w14:textId="77777777" w:rsidR="002D6E33" w:rsidRDefault="002D6E33" w:rsidP="00F318FD">
      <w:pPr>
        <w:jc w:val="both"/>
        <w:rPr>
          <w:sz w:val="24"/>
          <w:szCs w:val="24"/>
        </w:rPr>
      </w:pPr>
    </w:p>
    <w:p w14:paraId="3B7A3E37" w14:textId="77777777" w:rsidR="00F318FD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Przewodniczący Komisji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B188FD" w14:textId="224F440B" w:rsidR="00F318FD" w:rsidRPr="00250E28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82B74">
        <w:rPr>
          <w:sz w:val="24"/>
          <w:szCs w:val="24"/>
        </w:rPr>
        <w:t>Tomasz Fiłonowicz</w:t>
      </w:r>
    </w:p>
    <w:p w14:paraId="6E0286AD" w14:textId="77777777" w:rsidR="00F318FD" w:rsidRPr="00F318FD" w:rsidRDefault="00F318FD" w:rsidP="00F318FD"/>
    <w:sectPr w:rsidR="00F318FD" w:rsidRPr="00F31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C777F1"/>
    <w:multiLevelType w:val="hybridMultilevel"/>
    <w:tmpl w:val="2A1CB754"/>
    <w:lvl w:ilvl="0" w:tplc="C960128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B2C37"/>
    <w:multiLevelType w:val="hybridMultilevel"/>
    <w:tmpl w:val="7FEC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3117"/>
    <w:multiLevelType w:val="hybridMultilevel"/>
    <w:tmpl w:val="06843F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C25BC"/>
    <w:multiLevelType w:val="multilevel"/>
    <w:tmpl w:val="98C8B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0959AE"/>
    <w:multiLevelType w:val="hybridMultilevel"/>
    <w:tmpl w:val="79F29BDC"/>
    <w:lvl w:ilvl="0" w:tplc="0415000F">
      <w:start w:val="1"/>
      <w:numFmt w:val="decimal"/>
      <w:pStyle w:val="Nagwek1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4096E62"/>
    <w:multiLevelType w:val="multilevel"/>
    <w:tmpl w:val="0D6E94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B515E"/>
    <w:multiLevelType w:val="hybridMultilevel"/>
    <w:tmpl w:val="978EB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86BD3"/>
    <w:multiLevelType w:val="multilevel"/>
    <w:tmpl w:val="9A088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502183">
    <w:abstractNumId w:val="3"/>
  </w:num>
  <w:num w:numId="2" w16cid:durableId="55595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444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965200">
    <w:abstractNumId w:val="4"/>
  </w:num>
  <w:num w:numId="5" w16cid:durableId="2025085350">
    <w:abstractNumId w:val="8"/>
  </w:num>
  <w:num w:numId="6" w16cid:durableId="575896427">
    <w:abstractNumId w:val="6"/>
  </w:num>
  <w:num w:numId="7" w16cid:durableId="2074425943">
    <w:abstractNumId w:val="1"/>
  </w:num>
  <w:num w:numId="8" w16cid:durableId="767391829">
    <w:abstractNumId w:val="2"/>
  </w:num>
  <w:num w:numId="9" w16cid:durableId="245212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FD"/>
    <w:rsid w:val="00011CF6"/>
    <w:rsid w:val="000275FC"/>
    <w:rsid w:val="000642AF"/>
    <w:rsid w:val="00065664"/>
    <w:rsid w:val="000F5165"/>
    <w:rsid w:val="000F5BF5"/>
    <w:rsid w:val="0013491D"/>
    <w:rsid w:val="001510E4"/>
    <w:rsid w:val="0018215D"/>
    <w:rsid w:val="00183D92"/>
    <w:rsid w:val="00186E81"/>
    <w:rsid w:val="0019549F"/>
    <w:rsid w:val="001A3713"/>
    <w:rsid w:val="001F0EC9"/>
    <w:rsid w:val="001F337F"/>
    <w:rsid w:val="002D0D38"/>
    <w:rsid w:val="002D6E33"/>
    <w:rsid w:val="002E0B3B"/>
    <w:rsid w:val="003277FE"/>
    <w:rsid w:val="00355E8B"/>
    <w:rsid w:val="0036763C"/>
    <w:rsid w:val="003D3499"/>
    <w:rsid w:val="003E04A2"/>
    <w:rsid w:val="00445B09"/>
    <w:rsid w:val="00482B74"/>
    <w:rsid w:val="004E1084"/>
    <w:rsid w:val="004E349B"/>
    <w:rsid w:val="00540E44"/>
    <w:rsid w:val="00564158"/>
    <w:rsid w:val="0056627F"/>
    <w:rsid w:val="005E7D34"/>
    <w:rsid w:val="005F715F"/>
    <w:rsid w:val="006145F7"/>
    <w:rsid w:val="006A2D30"/>
    <w:rsid w:val="006B579A"/>
    <w:rsid w:val="006C018E"/>
    <w:rsid w:val="006C4CE3"/>
    <w:rsid w:val="00760770"/>
    <w:rsid w:val="0077788A"/>
    <w:rsid w:val="007E1DAC"/>
    <w:rsid w:val="00801DC5"/>
    <w:rsid w:val="00810989"/>
    <w:rsid w:val="008C3795"/>
    <w:rsid w:val="008D702D"/>
    <w:rsid w:val="008E1479"/>
    <w:rsid w:val="009306B1"/>
    <w:rsid w:val="00944350"/>
    <w:rsid w:val="00966496"/>
    <w:rsid w:val="00A139DA"/>
    <w:rsid w:val="00A8046E"/>
    <w:rsid w:val="00B6675C"/>
    <w:rsid w:val="00BB1910"/>
    <w:rsid w:val="00BD4D2C"/>
    <w:rsid w:val="00C436E1"/>
    <w:rsid w:val="00C472AA"/>
    <w:rsid w:val="00C561D0"/>
    <w:rsid w:val="00CA3D29"/>
    <w:rsid w:val="00CA4169"/>
    <w:rsid w:val="00CD2E1D"/>
    <w:rsid w:val="00D06381"/>
    <w:rsid w:val="00D07F76"/>
    <w:rsid w:val="00D25723"/>
    <w:rsid w:val="00D62562"/>
    <w:rsid w:val="00DC165D"/>
    <w:rsid w:val="00E03DEF"/>
    <w:rsid w:val="00E157FF"/>
    <w:rsid w:val="00E46DB5"/>
    <w:rsid w:val="00E603C5"/>
    <w:rsid w:val="00E76511"/>
    <w:rsid w:val="00EA5028"/>
    <w:rsid w:val="00F017C3"/>
    <w:rsid w:val="00F226EC"/>
    <w:rsid w:val="00F318FD"/>
    <w:rsid w:val="00FB70F4"/>
    <w:rsid w:val="00FE1374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E9FD"/>
  <w15:chartTrackingRefBased/>
  <w15:docId w15:val="{C2D1CC51-0C95-471F-9F69-CFE3DB5D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8F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318FD"/>
    <w:pPr>
      <w:keepNext/>
      <w:numPr>
        <w:numId w:val="3"/>
      </w:numPr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318FD"/>
    <w:pPr>
      <w:keepNext/>
      <w:numPr>
        <w:ilvl w:val="1"/>
        <w:numId w:val="3"/>
      </w:numPr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318FD"/>
  </w:style>
  <w:style w:type="paragraph" w:styleId="Akapitzlist">
    <w:name w:val="List Paragraph"/>
    <w:basedOn w:val="Normalny"/>
    <w:uiPriority w:val="34"/>
    <w:qFormat/>
    <w:rsid w:val="00F318F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318F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318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318FD"/>
    <w:pPr>
      <w:widowControl/>
      <w:suppressAutoHyphens w:val="0"/>
      <w:overflowPunct/>
      <w:autoSpaceDE/>
      <w:spacing w:before="100" w:beforeAutospacing="1" w:after="119"/>
    </w:pPr>
    <w:rPr>
      <w:sz w:val="24"/>
      <w:szCs w:val="24"/>
      <w:lang w:eastAsia="pl-PL"/>
    </w:rPr>
  </w:style>
  <w:style w:type="paragraph" w:customStyle="1" w:styleId="Standard">
    <w:name w:val="Standard"/>
    <w:rsid w:val="003D3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western">
    <w:name w:val="western"/>
    <w:basedOn w:val="Normalny"/>
    <w:rsid w:val="00FE69EF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Sokółka - EL</cp:lastModifiedBy>
  <cp:revision>82</cp:revision>
  <cp:lastPrinted>2023-12-27T10:17:00Z</cp:lastPrinted>
  <dcterms:created xsi:type="dcterms:W3CDTF">2023-03-10T14:40:00Z</dcterms:created>
  <dcterms:modified xsi:type="dcterms:W3CDTF">2024-06-21T12:13:00Z</dcterms:modified>
</cp:coreProperties>
</file>