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E9" w:rsidRPr="006D3919" w:rsidRDefault="00DE75E9" w:rsidP="00DE75E9">
      <w:pPr>
        <w:jc w:val="right"/>
        <w:rPr>
          <w:rFonts w:ascii="Times New Roman" w:hAnsi="Times New Roman"/>
          <w:b/>
          <w:sz w:val="28"/>
          <w:szCs w:val="28"/>
        </w:rPr>
      </w:pPr>
      <w:r w:rsidRPr="006D3919">
        <w:rPr>
          <w:rFonts w:ascii="Times New Roman" w:hAnsi="Times New Roman"/>
          <w:b/>
          <w:sz w:val="28"/>
          <w:szCs w:val="28"/>
        </w:rPr>
        <w:t>PROJEKT</w:t>
      </w:r>
    </w:p>
    <w:p w:rsidR="00DE75E9" w:rsidRPr="006D3919" w:rsidRDefault="00DE75E9" w:rsidP="00DE75E9">
      <w:pPr>
        <w:spacing w:after="120"/>
        <w:jc w:val="center"/>
        <w:rPr>
          <w:rFonts w:ascii="Times New Roman" w:hAnsi="Times New Roman"/>
          <w:b/>
        </w:rPr>
      </w:pPr>
      <w:r w:rsidRPr="006D3919">
        <w:rPr>
          <w:rFonts w:ascii="Times New Roman" w:hAnsi="Times New Roman"/>
          <w:b/>
        </w:rPr>
        <w:t xml:space="preserve">Protokół Nr </w:t>
      </w:r>
      <w:r w:rsidRPr="006D3919">
        <w:rPr>
          <w:rFonts w:ascii="Times New Roman" w:hAnsi="Times New Roman"/>
          <w:b/>
        </w:rPr>
        <w:t>12</w:t>
      </w:r>
      <w:r w:rsidR="00DA0CD3">
        <w:rPr>
          <w:rFonts w:ascii="Times New Roman" w:hAnsi="Times New Roman"/>
          <w:b/>
        </w:rPr>
        <w:t>/20</w:t>
      </w:r>
    </w:p>
    <w:p w:rsidR="00DE75E9" w:rsidRPr="006D3919" w:rsidRDefault="00DE75E9" w:rsidP="00DE75E9">
      <w:pPr>
        <w:spacing w:after="120"/>
        <w:jc w:val="center"/>
        <w:rPr>
          <w:rFonts w:ascii="Times New Roman" w:hAnsi="Times New Roman"/>
          <w:b/>
        </w:rPr>
      </w:pPr>
      <w:r w:rsidRPr="006D3919">
        <w:rPr>
          <w:rFonts w:ascii="Times New Roman" w:hAnsi="Times New Roman"/>
          <w:b/>
        </w:rPr>
        <w:t>z posiedzenia Komisji Oświaty, Kultury, Opieki Zdrowotnej i Sportu</w:t>
      </w:r>
    </w:p>
    <w:p w:rsidR="00DE75E9" w:rsidRPr="006D3919" w:rsidRDefault="00DE75E9" w:rsidP="00DE75E9">
      <w:pPr>
        <w:spacing w:after="120"/>
        <w:jc w:val="center"/>
        <w:rPr>
          <w:rFonts w:ascii="Times New Roman" w:hAnsi="Times New Roman"/>
          <w:b/>
        </w:rPr>
      </w:pPr>
      <w:r w:rsidRPr="006D3919">
        <w:rPr>
          <w:rFonts w:ascii="Times New Roman" w:hAnsi="Times New Roman"/>
          <w:b/>
        </w:rPr>
        <w:t xml:space="preserve">w dniu </w:t>
      </w:r>
      <w:r w:rsidRPr="006D3919">
        <w:rPr>
          <w:rFonts w:ascii="Times New Roman" w:hAnsi="Times New Roman"/>
          <w:b/>
        </w:rPr>
        <w:t>14</w:t>
      </w:r>
      <w:r w:rsidRPr="006D3919">
        <w:rPr>
          <w:rFonts w:ascii="Times New Roman" w:hAnsi="Times New Roman"/>
          <w:b/>
        </w:rPr>
        <w:t xml:space="preserve"> </w:t>
      </w:r>
      <w:r w:rsidRPr="006D3919">
        <w:rPr>
          <w:rFonts w:ascii="Times New Roman" w:hAnsi="Times New Roman"/>
          <w:b/>
        </w:rPr>
        <w:t>kwietnia</w:t>
      </w:r>
      <w:r w:rsidRPr="006D3919">
        <w:rPr>
          <w:rFonts w:ascii="Times New Roman" w:hAnsi="Times New Roman"/>
          <w:b/>
        </w:rPr>
        <w:t xml:space="preserve"> </w:t>
      </w:r>
      <w:r w:rsidRPr="006D3919">
        <w:rPr>
          <w:rFonts w:ascii="Times New Roman" w:hAnsi="Times New Roman"/>
          <w:b/>
        </w:rPr>
        <w:t>2020</w:t>
      </w:r>
      <w:r w:rsidRPr="006D3919">
        <w:rPr>
          <w:rFonts w:ascii="Times New Roman" w:hAnsi="Times New Roman"/>
          <w:b/>
        </w:rPr>
        <w:t xml:space="preserve"> roku</w:t>
      </w:r>
    </w:p>
    <w:p w:rsidR="00DE75E9" w:rsidRPr="006D3919" w:rsidRDefault="00DE75E9" w:rsidP="00DE75E9">
      <w:pPr>
        <w:spacing w:after="120"/>
        <w:jc w:val="center"/>
        <w:rPr>
          <w:rFonts w:ascii="Times New Roman" w:hAnsi="Times New Roman"/>
          <w:b/>
        </w:rPr>
      </w:pPr>
    </w:p>
    <w:p w:rsidR="00DE75E9" w:rsidRPr="006D3919" w:rsidRDefault="00DE75E9" w:rsidP="00DE75E9">
      <w:pPr>
        <w:spacing w:after="120"/>
        <w:jc w:val="both"/>
        <w:rPr>
          <w:rFonts w:ascii="Times New Roman" w:hAnsi="Times New Roman"/>
        </w:rPr>
      </w:pPr>
      <w:r w:rsidRPr="006D3919">
        <w:rPr>
          <w:rFonts w:ascii="Times New Roman" w:hAnsi="Times New Roman"/>
        </w:rPr>
        <w:t xml:space="preserve">Miejsce posiedzenia: </w:t>
      </w:r>
      <w:r w:rsidR="00E90590">
        <w:rPr>
          <w:rFonts w:ascii="Times New Roman" w:hAnsi="Times New Roman"/>
        </w:rPr>
        <w:t>w trybie zdalnym za pośrednictwem środków komunikacji elektronicznej.</w:t>
      </w:r>
      <w:bookmarkStart w:id="0" w:name="_GoBack"/>
      <w:bookmarkEnd w:id="0"/>
    </w:p>
    <w:p w:rsidR="00DE75E9" w:rsidRPr="006D3919" w:rsidRDefault="00DE75E9" w:rsidP="00DE75E9">
      <w:pPr>
        <w:spacing w:after="120"/>
        <w:jc w:val="both"/>
        <w:rPr>
          <w:rFonts w:ascii="Times New Roman" w:hAnsi="Times New Roman"/>
        </w:rPr>
      </w:pPr>
      <w:r w:rsidRPr="006D3919">
        <w:rPr>
          <w:rFonts w:ascii="Times New Roman" w:hAnsi="Times New Roman"/>
        </w:rPr>
        <w:t xml:space="preserve">Posiedzenie rozpoczęto o godzinie </w:t>
      </w:r>
      <w:r w:rsidRPr="006D3919">
        <w:rPr>
          <w:rFonts w:ascii="Times New Roman" w:hAnsi="Times New Roman"/>
        </w:rPr>
        <w:t>15:52</w:t>
      </w:r>
      <w:r w:rsidRPr="006D3919">
        <w:rPr>
          <w:rFonts w:ascii="Times New Roman" w:hAnsi="Times New Roman"/>
        </w:rPr>
        <w:t xml:space="preserve">, zakończono </w:t>
      </w:r>
      <w:r w:rsidRPr="006D3919">
        <w:rPr>
          <w:rFonts w:ascii="Times New Roman" w:hAnsi="Times New Roman"/>
        </w:rPr>
        <w:t>15:58</w:t>
      </w:r>
      <w:r w:rsidRPr="006D3919">
        <w:rPr>
          <w:rFonts w:ascii="Times New Roman" w:hAnsi="Times New Roman"/>
        </w:rPr>
        <w:t>.</w:t>
      </w:r>
    </w:p>
    <w:p w:rsidR="00DE75E9" w:rsidRPr="006D3919" w:rsidRDefault="00DE75E9" w:rsidP="00DE75E9">
      <w:pPr>
        <w:spacing w:after="120"/>
        <w:jc w:val="both"/>
        <w:rPr>
          <w:rFonts w:ascii="Times New Roman" w:hAnsi="Times New Roman"/>
        </w:rPr>
      </w:pPr>
      <w:r w:rsidRPr="006D3919">
        <w:rPr>
          <w:rFonts w:ascii="Times New Roman" w:hAnsi="Times New Roman"/>
        </w:rPr>
        <w:t xml:space="preserve">Przewodniczył: Michał </w:t>
      </w:r>
      <w:proofErr w:type="spellStart"/>
      <w:r w:rsidRPr="006D3919">
        <w:rPr>
          <w:rFonts w:ascii="Times New Roman" w:hAnsi="Times New Roman"/>
        </w:rPr>
        <w:t>Tochwin</w:t>
      </w:r>
      <w:proofErr w:type="spellEnd"/>
      <w:r w:rsidRPr="006D3919">
        <w:rPr>
          <w:rFonts w:ascii="Times New Roman" w:hAnsi="Times New Roman"/>
        </w:rPr>
        <w:t xml:space="preserve">- Przewodniczący Komisji </w:t>
      </w:r>
    </w:p>
    <w:p w:rsidR="00DE75E9" w:rsidRPr="006D3919" w:rsidRDefault="00DE75E9" w:rsidP="00DE75E9">
      <w:pPr>
        <w:spacing w:after="120"/>
        <w:jc w:val="both"/>
        <w:rPr>
          <w:rFonts w:ascii="Times New Roman" w:hAnsi="Times New Roman"/>
        </w:rPr>
      </w:pPr>
      <w:r w:rsidRPr="006D3919">
        <w:rPr>
          <w:rFonts w:ascii="Times New Roman" w:hAnsi="Times New Roman"/>
        </w:rPr>
        <w:t>Protokółował: Bartłomiej Klim – Wydział Ewidencji i Organizacji</w:t>
      </w:r>
    </w:p>
    <w:p w:rsidR="00DE75E9" w:rsidRPr="006D3919" w:rsidRDefault="00DE75E9" w:rsidP="00DE75E9">
      <w:pPr>
        <w:spacing w:after="120"/>
        <w:jc w:val="both"/>
        <w:rPr>
          <w:rFonts w:ascii="Times New Roman" w:hAnsi="Times New Roman"/>
        </w:rPr>
      </w:pPr>
    </w:p>
    <w:p w:rsidR="00DE75E9" w:rsidRPr="006D3919" w:rsidRDefault="00DE75E9" w:rsidP="00DE75E9">
      <w:pPr>
        <w:spacing w:after="120"/>
        <w:jc w:val="both"/>
        <w:rPr>
          <w:rFonts w:ascii="Times New Roman" w:hAnsi="Times New Roman"/>
        </w:rPr>
      </w:pPr>
      <w:r w:rsidRPr="006D3919">
        <w:rPr>
          <w:rFonts w:ascii="Times New Roman" w:hAnsi="Times New Roman"/>
          <w:b/>
        </w:rPr>
        <w:t xml:space="preserve">Obecni: </w:t>
      </w:r>
      <w:r w:rsidRPr="006D3919">
        <w:rPr>
          <w:rFonts w:ascii="Times New Roman" w:hAnsi="Times New Roman"/>
          <w:b/>
        </w:rPr>
        <w:br/>
      </w:r>
      <w:r w:rsidRPr="006D3919">
        <w:rPr>
          <w:rFonts w:ascii="Times New Roman" w:hAnsi="Times New Roman"/>
        </w:rPr>
        <w:t>Członkowie Komisji- wg załączonej listy obecności</w:t>
      </w:r>
    </w:p>
    <w:p w:rsidR="00DE75E9" w:rsidRPr="006D3919" w:rsidRDefault="00DE75E9" w:rsidP="00DE75E9">
      <w:pPr>
        <w:spacing w:after="120"/>
        <w:jc w:val="both"/>
        <w:rPr>
          <w:rFonts w:ascii="Times New Roman" w:hAnsi="Times New Roman"/>
        </w:rPr>
      </w:pPr>
      <w:r w:rsidRPr="006D3919">
        <w:rPr>
          <w:rFonts w:ascii="Times New Roman" w:hAnsi="Times New Roman"/>
        </w:rPr>
        <w:t>Osoby spoza Komisji: wg załączonej listy obecności</w:t>
      </w:r>
    </w:p>
    <w:p w:rsidR="00DE75E9" w:rsidRPr="006D3919" w:rsidRDefault="00DE75E9" w:rsidP="00DE75E9">
      <w:pPr>
        <w:spacing w:after="120"/>
        <w:jc w:val="both"/>
        <w:rPr>
          <w:rFonts w:ascii="Times New Roman" w:hAnsi="Times New Roman"/>
          <w:b/>
        </w:rPr>
      </w:pPr>
      <w:r w:rsidRPr="006D3919">
        <w:rPr>
          <w:rFonts w:ascii="Times New Roman" w:hAnsi="Times New Roman"/>
          <w:b/>
        </w:rPr>
        <w:t>Porządek posiedzenia Komisji Oświaty, Kultury, Opieki Zdrowotnej i Sportu:</w:t>
      </w:r>
    </w:p>
    <w:p w:rsidR="00DE75E9" w:rsidRPr="006D3919" w:rsidRDefault="00DE75E9" w:rsidP="00DE75E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6D3919">
        <w:rPr>
          <w:rFonts w:ascii="Times New Roman" w:hAnsi="Times New Roman"/>
        </w:rPr>
        <w:t>Otwarcie i przyjęcie porządku.</w:t>
      </w:r>
    </w:p>
    <w:p w:rsidR="00DE75E9" w:rsidRPr="006D3919" w:rsidRDefault="00DE75E9" w:rsidP="00DE75E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6D3919">
        <w:rPr>
          <w:rFonts w:ascii="Times New Roman" w:hAnsi="Times New Roman"/>
        </w:rPr>
        <w:t>Przyjęcie protokołu z poprzedniego posiedzenia.</w:t>
      </w:r>
    </w:p>
    <w:p w:rsidR="00DE75E9" w:rsidRPr="006D3919" w:rsidRDefault="00DE75E9" w:rsidP="00DE75E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6D3919">
        <w:rPr>
          <w:rFonts w:ascii="Times New Roman" w:hAnsi="Times New Roman"/>
        </w:rPr>
        <w:t>Projekt Uchwały w sprawie zmiany uchwały określającej zasady nabywania, zbywania i obciążania nieruchomości oraz ich wydzierżawienia lub wynajmowania na czas oznaczony dłuższy niż trzy lata lub na czas nieoznaczony.</w:t>
      </w:r>
    </w:p>
    <w:p w:rsidR="00DE75E9" w:rsidRPr="006D3919" w:rsidRDefault="00DE75E9" w:rsidP="00DE75E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6D3919">
        <w:rPr>
          <w:rFonts w:ascii="Times New Roman" w:hAnsi="Times New Roman"/>
        </w:rPr>
        <w:t>Projekt Uchwały w sprawie zmiany uchwały w sprawie utworzenia jednostki budżetowej o nazwie Żłobek Miejski w Sokółce.</w:t>
      </w:r>
    </w:p>
    <w:p w:rsidR="00DE75E9" w:rsidRPr="006D3919" w:rsidRDefault="00DE75E9" w:rsidP="00DE75E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6D3919">
        <w:rPr>
          <w:rFonts w:ascii="Times New Roman" w:hAnsi="Times New Roman"/>
        </w:rPr>
        <w:t>Projekt Uchwały w sprawie określenia sezonu kąpielowego oraz wykazu kąpielisk na terenie gminy Sokółka.</w:t>
      </w:r>
    </w:p>
    <w:p w:rsidR="00DE75E9" w:rsidRPr="006D3919" w:rsidRDefault="00DE75E9" w:rsidP="00DE75E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6D3919">
        <w:rPr>
          <w:rFonts w:ascii="Times New Roman" w:hAnsi="Times New Roman"/>
        </w:rPr>
        <w:t>Wolne wnioski</w:t>
      </w:r>
    </w:p>
    <w:p w:rsidR="006D3919" w:rsidRPr="006D3919" w:rsidRDefault="006D3919" w:rsidP="006D3919">
      <w:pPr>
        <w:spacing w:after="120"/>
        <w:jc w:val="both"/>
        <w:rPr>
          <w:rFonts w:ascii="Times New Roman" w:hAnsi="Times New Roman"/>
        </w:rPr>
      </w:pPr>
    </w:p>
    <w:p w:rsidR="006D3919" w:rsidRPr="006D3919" w:rsidRDefault="006D3919" w:rsidP="006D3919">
      <w:pPr>
        <w:rPr>
          <w:rFonts w:ascii="Times New Roman" w:hAnsi="Times New Roman"/>
          <w:b/>
        </w:rPr>
      </w:pPr>
      <w:r w:rsidRPr="006D3919">
        <w:rPr>
          <w:rFonts w:ascii="Times New Roman" w:hAnsi="Times New Roman"/>
          <w:b/>
        </w:rPr>
        <w:t xml:space="preserve">Ad. 1 </w:t>
      </w:r>
    </w:p>
    <w:p w:rsidR="008E4A4F" w:rsidRDefault="006D3919" w:rsidP="006D3919">
      <w:pPr>
        <w:rPr>
          <w:rFonts w:ascii="Times New Roman" w:hAnsi="Times New Roman"/>
        </w:rPr>
      </w:pPr>
      <w:r w:rsidRPr="006D3919">
        <w:rPr>
          <w:rFonts w:ascii="Times New Roman" w:hAnsi="Times New Roman"/>
        </w:rPr>
        <w:t>Otwarcie i przyjęcie porządku obrad.</w:t>
      </w:r>
    </w:p>
    <w:p w:rsidR="004C000B" w:rsidRDefault="004C000B" w:rsidP="006D3919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porządek obrad.</w:t>
      </w:r>
    </w:p>
    <w:p w:rsidR="004C000B" w:rsidRDefault="004C000B" w:rsidP="006D3919">
      <w:pPr>
        <w:rPr>
          <w:rFonts w:ascii="Times New Roman" w:hAnsi="Times New Roman"/>
        </w:rPr>
      </w:pPr>
      <w:r w:rsidRPr="004C000B">
        <w:rPr>
          <w:rFonts w:ascii="Times New Roman" w:hAnsi="Times New Roman"/>
        </w:rPr>
        <w:t>Komisja jednogłośnie przyjęła porządek posiedzenia.</w:t>
      </w:r>
    </w:p>
    <w:p w:rsidR="004C000B" w:rsidRDefault="004C000B" w:rsidP="006D3919">
      <w:pPr>
        <w:rPr>
          <w:rFonts w:ascii="Times New Roman" w:hAnsi="Times New Roman"/>
        </w:rPr>
      </w:pPr>
    </w:p>
    <w:p w:rsidR="004C000B" w:rsidRDefault="004C000B" w:rsidP="006D39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2</w:t>
      </w:r>
    </w:p>
    <w:p w:rsidR="004C000B" w:rsidRPr="004C000B" w:rsidRDefault="004C000B" w:rsidP="004C000B">
      <w:pPr>
        <w:rPr>
          <w:rFonts w:ascii="Times New Roman" w:hAnsi="Times New Roman"/>
        </w:rPr>
      </w:pPr>
      <w:r w:rsidRPr="004C000B">
        <w:rPr>
          <w:rFonts w:ascii="Times New Roman" w:hAnsi="Times New Roman"/>
        </w:rPr>
        <w:t>Przyjęcie protokołu z poprzedniego posiedzenia.</w:t>
      </w:r>
    </w:p>
    <w:p w:rsidR="006D3919" w:rsidRDefault="004C000B" w:rsidP="004C000B">
      <w:pPr>
        <w:rPr>
          <w:rFonts w:ascii="Times New Roman" w:hAnsi="Times New Roman"/>
        </w:rPr>
      </w:pPr>
      <w:r w:rsidRPr="004C000B">
        <w:rPr>
          <w:rFonts w:ascii="Times New Roman" w:hAnsi="Times New Roman"/>
        </w:rPr>
        <w:t>Komisja jednogłośnie przyjęła protokół z poprzedniego posiedzenia.</w:t>
      </w:r>
    </w:p>
    <w:p w:rsidR="004C000B" w:rsidRDefault="004C000B" w:rsidP="004C000B">
      <w:pPr>
        <w:rPr>
          <w:rFonts w:ascii="Times New Roman" w:hAnsi="Times New Roman"/>
        </w:rPr>
      </w:pPr>
    </w:p>
    <w:p w:rsidR="004C000B" w:rsidRDefault="004C000B" w:rsidP="004C00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3</w:t>
      </w:r>
    </w:p>
    <w:p w:rsidR="004C000B" w:rsidRDefault="004C000B" w:rsidP="004C00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Oświaty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poinformował, że projekt uchwały został załączony w materiałach dla członków Komisji.</w:t>
      </w:r>
    </w:p>
    <w:p w:rsidR="004C000B" w:rsidRDefault="004C000B" w:rsidP="004C000B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:rsidR="004C000B" w:rsidRDefault="004C000B" w:rsidP="004C000B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:rsidR="004C000B" w:rsidRDefault="004C000B" w:rsidP="004C000B">
      <w:pPr>
        <w:rPr>
          <w:rFonts w:ascii="Times New Roman" w:hAnsi="Times New Roman"/>
        </w:rPr>
      </w:pPr>
    </w:p>
    <w:p w:rsidR="004C000B" w:rsidRDefault="004C000B" w:rsidP="004C000B">
      <w:pPr>
        <w:rPr>
          <w:rFonts w:ascii="Times New Roman" w:hAnsi="Times New Roman"/>
        </w:rPr>
      </w:pPr>
    </w:p>
    <w:p w:rsidR="004C000B" w:rsidRDefault="004C000B" w:rsidP="004C000B">
      <w:pPr>
        <w:rPr>
          <w:rFonts w:ascii="Times New Roman" w:hAnsi="Times New Roman"/>
        </w:rPr>
      </w:pPr>
    </w:p>
    <w:p w:rsidR="004C000B" w:rsidRDefault="004C000B" w:rsidP="004C000B">
      <w:pPr>
        <w:rPr>
          <w:rFonts w:ascii="Times New Roman" w:hAnsi="Times New Roman"/>
        </w:rPr>
      </w:pPr>
    </w:p>
    <w:p w:rsidR="004C000B" w:rsidRDefault="004C000B" w:rsidP="004C000B">
      <w:pPr>
        <w:rPr>
          <w:rFonts w:ascii="Times New Roman" w:hAnsi="Times New Roman"/>
        </w:rPr>
      </w:pPr>
    </w:p>
    <w:p w:rsidR="004C000B" w:rsidRDefault="004C000B" w:rsidP="004C000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Ad. 4</w:t>
      </w:r>
    </w:p>
    <w:p w:rsidR="004C000B" w:rsidRDefault="004C000B" w:rsidP="004C00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Oświaty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poinformował, że projekt uchwały został załączony w materiałach dla członków Komisji.</w:t>
      </w:r>
    </w:p>
    <w:p w:rsidR="004C000B" w:rsidRDefault="004C000B" w:rsidP="004C000B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:rsidR="004C000B" w:rsidRDefault="004C000B" w:rsidP="004C000B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:rsidR="004C000B" w:rsidRDefault="004C000B" w:rsidP="004C000B">
      <w:pPr>
        <w:rPr>
          <w:rFonts w:ascii="Times New Roman" w:hAnsi="Times New Roman"/>
        </w:rPr>
      </w:pPr>
    </w:p>
    <w:p w:rsidR="004C000B" w:rsidRDefault="004C000B" w:rsidP="004C00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Ad. 5 </w:t>
      </w:r>
    </w:p>
    <w:p w:rsidR="004C000B" w:rsidRDefault="004C000B" w:rsidP="004C00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Oświaty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poinformował, że projekt uchwały został załączony w materiałach dla członków Komisji.</w:t>
      </w:r>
    </w:p>
    <w:p w:rsidR="004C000B" w:rsidRDefault="004C000B" w:rsidP="004C000B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zapytał, czy z uwagi na to, że baseny są teraz i tak zamknięty, możliwe by było wcześniejsze przeprowadzenie cyklicznych napraw i czyszczenia basen</w:t>
      </w:r>
      <w:r w:rsidR="00E75D8A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w Ośrodku Sportu i Rekreacji w Sokółce.</w:t>
      </w:r>
    </w:p>
    <w:p w:rsidR="00E75D8A" w:rsidRDefault="00E75D8A" w:rsidP="004C00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Krzysztof Szczebiot powiedział, że okres kwarantanny wiąże się z przerwą w dostawie ciepła do basenu, co skutkuje spadkiem temperatury wody oraz poprosił o maksymalne skrócenie tego terminu z firmami dostarczającymi ciepłą wodę do </w:t>
      </w:r>
      <w:proofErr w:type="spellStart"/>
      <w:r>
        <w:rPr>
          <w:rFonts w:ascii="Times New Roman" w:hAnsi="Times New Roman"/>
        </w:rPr>
        <w:t>OSiRu</w:t>
      </w:r>
      <w:proofErr w:type="spellEnd"/>
      <w:r>
        <w:rPr>
          <w:rFonts w:ascii="Times New Roman" w:hAnsi="Times New Roman"/>
        </w:rPr>
        <w:t>.</w:t>
      </w:r>
    </w:p>
    <w:p w:rsidR="00E75D8A" w:rsidRDefault="00E75D8A" w:rsidP="004C000B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 poprosił o skierowanie tego pytania do Dyrektora Ośrodka Sportu i Rekreacji w Sokółce, aby mógł się on wypowiedzieć od strony technicznej w kwestii tego, czy jest aktualnie w stanie przeprowadzić wszystkie te naprawy i oczyszczanie.</w:t>
      </w:r>
    </w:p>
    <w:p w:rsidR="00E75D8A" w:rsidRDefault="00E75D8A" w:rsidP="004C00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Dyrektora Ośrodka Sportu i Rekreacji Piotr </w:t>
      </w:r>
      <w:proofErr w:type="spellStart"/>
      <w:r>
        <w:rPr>
          <w:rFonts w:ascii="Times New Roman" w:hAnsi="Times New Roman"/>
        </w:rPr>
        <w:t>Rygasiewicz</w:t>
      </w:r>
      <w:proofErr w:type="spellEnd"/>
      <w:r>
        <w:rPr>
          <w:rFonts w:ascii="Times New Roman" w:hAnsi="Times New Roman"/>
        </w:rPr>
        <w:t xml:space="preserve"> poinformował, że prace związane ze spuszczaniem wody i czyszczeniem niecek basenowych już ruszyły oraz poinformował, że jeśli tylko warunki epidemiologiczne na to pozwolą to uruchomią kąpielisko.</w:t>
      </w:r>
    </w:p>
    <w:p w:rsidR="00E75D8A" w:rsidRDefault="00E75D8A" w:rsidP="00E75D8A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:rsidR="000B6089" w:rsidRDefault="00E75D8A" w:rsidP="00E75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0B6089">
        <w:rPr>
          <w:rFonts w:ascii="Times New Roman" w:hAnsi="Times New Roman"/>
        </w:rPr>
        <w:t>4 głosami „za” pozytywnie zaopiniowała projekt uchwały. Jeden radny nie brał udziału w głosowaniu.</w:t>
      </w:r>
    </w:p>
    <w:p w:rsidR="00E75D8A" w:rsidRDefault="00E75D8A" w:rsidP="004C000B">
      <w:pPr>
        <w:rPr>
          <w:rFonts w:ascii="Times New Roman" w:hAnsi="Times New Roman"/>
        </w:rPr>
      </w:pPr>
    </w:p>
    <w:p w:rsidR="00E75D8A" w:rsidRDefault="00E75D8A" w:rsidP="004C00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6</w:t>
      </w:r>
    </w:p>
    <w:p w:rsidR="000B6089" w:rsidRDefault="000B6089" w:rsidP="000B6089">
      <w:pPr>
        <w:jc w:val="both"/>
        <w:rPr>
          <w:rFonts w:ascii="Times New Roman" w:hAnsi="Times New Roman"/>
        </w:rPr>
      </w:pPr>
      <w:r w:rsidRPr="002E6FDA">
        <w:rPr>
          <w:rFonts w:ascii="Times New Roman" w:hAnsi="Times New Roman"/>
        </w:rPr>
        <w:t>Wolne wnioski</w:t>
      </w:r>
    </w:p>
    <w:p w:rsidR="000B6089" w:rsidRDefault="000B6089" w:rsidP="000B608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tym posiedzenie zakończono</w:t>
      </w:r>
      <w:r>
        <w:rPr>
          <w:rFonts w:ascii="Times New Roman" w:hAnsi="Times New Roman"/>
        </w:rPr>
        <w:t>.</w:t>
      </w:r>
    </w:p>
    <w:p w:rsidR="000B6089" w:rsidRDefault="000B6089" w:rsidP="000B608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Przewodniczący Komisji:</w:t>
      </w:r>
    </w:p>
    <w:p w:rsidR="000B6089" w:rsidRDefault="000B6089" w:rsidP="000B6089">
      <w:pPr>
        <w:spacing w:after="120"/>
        <w:jc w:val="both"/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Michał </w:t>
      </w:r>
      <w:proofErr w:type="spellStart"/>
      <w:r>
        <w:rPr>
          <w:rFonts w:ascii="Times New Roman" w:hAnsi="Times New Roman"/>
        </w:rPr>
        <w:t>Tochwin</w:t>
      </w:r>
      <w:proofErr w:type="spellEnd"/>
    </w:p>
    <w:p w:rsidR="00E75D8A" w:rsidRPr="00E75D8A" w:rsidRDefault="00E75D8A" w:rsidP="004C000B">
      <w:pPr>
        <w:rPr>
          <w:rFonts w:ascii="Times New Roman" w:hAnsi="Times New Roman"/>
        </w:rPr>
      </w:pPr>
    </w:p>
    <w:sectPr w:rsidR="00E75D8A" w:rsidRPr="00E7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A0BD2"/>
    <w:multiLevelType w:val="hybridMultilevel"/>
    <w:tmpl w:val="DF0E9638"/>
    <w:lvl w:ilvl="0" w:tplc="765AC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BC"/>
    <w:rsid w:val="000B6089"/>
    <w:rsid w:val="004C000B"/>
    <w:rsid w:val="006D3919"/>
    <w:rsid w:val="006F61BC"/>
    <w:rsid w:val="008E4A4F"/>
    <w:rsid w:val="00DA0CD3"/>
    <w:rsid w:val="00DE75E9"/>
    <w:rsid w:val="00E75D8A"/>
    <w:rsid w:val="00E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1500-2C53-4665-9B9C-AADB341A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5E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7</cp:revision>
  <dcterms:created xsi:type="dcterms:W3CDTF">2020-05-29T07:42:00Z</dcterms:created>
  <dcterms:modified xsi:type="dcterms:W3CDTF">2020-05-29T08:04:00Z</dcterms:modified>
</cp:coreProperties>
</file>