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9952C" w14:textId="77777777" w:rsidR="00B25DFA" w:rsidRPr="0050545D" w:rsidRDefault="00B25DFA" w:rsidP="00637CC8">
      <w:pPr>
        <w:pStyle w:val="Standard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PROJEKT</w:t>
      </w:r>
    </w:p>
    <w:p w14:paraId="3D9CA734" w14:textId="62E759C2" w:rsidR="00B25DFA" w:rsidRPr="0050545D" w:rsidRDefault="00B25DFA" w:rsidP="007F65D0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Protokół Nr </w:t>
      </w:r>
      <w:r w:rsidR="0054175A">
        <w:rPr>
          <w:rFonts w:ascii="Times New Roman" w:hAnsi="Times New Roman" w:cs="Times New Roman"/>
          <w:b/>
          <w:sz w:val="24"/>
          <w:szCs w:val="24"/>
        </w:rPr>
        <w:t>5</w:t>
      </w:r>
      <w:r w:rsidR="00BD1ACF">
        <w:rPr>
          <w:rFonts w:ascii="Times New Roman" w:hAnsi="Times New Roman" w:cs="Times New Roman"/>
          <w:b/>
          <w:sz w:val="24"/>
          <w:szCs w:val="24"/>
        </w:rPr>
        <w:t>1</w:t>
      </w:r>
      <w:r w:rsidRPr="0050545D">
        <w:rPr>
          <w:rFonts w:ascii="Times New Roman" w:hAnsi="Times New Roman" w:cs="Times New Roman"/>
          <w:b/>
          <w:sz w:val="24"/>
          <w:szCs w:val="24"/>
        </w:rPr>
        <w:t>/202</w:t>
      </w:r>
      <w:r w:rsidR="00EA7A19">
        <w:rPr>
          <w:rFonts w:ascii="Times New Roman" w:hAnsi="Times New Roman" w:cs="Times New Roman"/>
          <w:b/>
          <w:sz w:val="24"/>
          <w:szCs w:val="24"/>
        </w:rPr>
        <w:t>4</w:t>
      </w:r>
    </w:p>
    <w:p w14:paraId="3DC75739" w14:textId="77777777" w:rsidR="00B25DFA" w:rsidRPr="0050545D" w:rsidRDefault="00B25DFA" w:rsidP="007F65D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z posiedzenia Komisji Infrastruktury, Ochrony Środowiska i Porządku Publicznego</w:t>
      </w:r>
    </w:p>
    <w:p w14:paraId="2369FDAD" w14:textId="77777777" w:rsidR="00B25DFA" w:rsidRPr="0050545D" w:rsidRDefault="00B25DFA" w:rsidP="007F65D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Rady Miejskiej w Sokółce</w:t>
      </w:r>
    </w:p>
    <w:p w14:paraId="343592C4" w14:textId="477C8617" w:rsidR="00B25DFA" w:rsidRPr="0050545D" w:rsidRDefault="00B25DFA" w:rsidP="007F65D0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BD1ACF">
        <w:rPr>
          <w:rFonts w:ascii="Times New Roman" w:hAnsi="Times New Roman" w:cs="Times New Roman"/>
          <w:b/>
          <w:sz w:val="24"/>
          <w:szCs w:val="24"/>
        </w:rPr>
        <w:t>15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ACF">
        <w:rPr>
          <w:rFonts w:ascii="Times New Roman" w:hAnsi="Times New Roman" w:cs="Times New Roman"/>
          <w:b/>
          <w:sz w:val="24"/>
          <w:szCs w:val="24"/>
        </w:rPr>
        <w:t>marca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A7A19">
        <w:rPr>
          <w:rFonts w:ascii="Times New Roman" w:hAnsi="Times New Roman" w:cs="Times New Roman"/>
          <w:b/>
          <w:sz w:val="24"/>
          <w:szCs w:val="24"/>
        </w:rPr>
        <w:t>4</w:t>
      </w:r>
      <w:r w:rsidRPr="0050545D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14:paraId="23532632" w14:textId="49FE0F5D" w:rsidR="00CC1E5E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Miejsce posiedzenia: </w:t>
      </w:r>
      <w:r w:rsidR="00531516" w:rsidRPr="00531516">
        <w:rPr>
          <w:rFonts w:ascii="Times New Roman" w:hAnsi="Times New Roman" w:cs="Times New Roman"/>
          <w:sz w:val="24"/>
          <w:szCs w:val="24"/>
        </w:rPr>
        <w:t>w Szkole Podstawowej Nr 1 przy ul. Mickiewicza 2a w Sokółce (aula multimedialna).</w:t>
      </w:r>
    </w:p>
    <w:p w14:paraId="34D4C444" w14:textId="5572847B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Posiedzenie rozpoczęto o godzinie </w:t>
      </w:r>
      <w:r w:rsidR="00E9674A">
        <w:rPr>
          <w:rFonts w:ascii="Times New Roman" w:hAnsi="Times New Roman" w:cs="Times New Roman"/>
          <w:sz w:val="24"/>
          <w:szCs w:val="24"/>
        </w:rPr>
        <w:t>1</w:t>
      </w:r>
      <w:r w:rsidR="00D711F1">
        <w:rPr>
          <w:rFonts w:ascii="Times New Roman" w:hAnsi="Times New Roman" w:cs="Times New Roman"/>
          <w:sz w:val="24"/>
          <w:szCs w:val="24"/>
        </w:rPr>
        <w:t>4:30</w:t>
      </w:r>
      <w:r w:rsidR="008F21EE">
        <w:rPr>
          <w:rFonts w:ascii="Times New Roman" w:hAnsi="Times New Roman" w:cs="Times New Roman"/>
          <w:sz w:val="24"/>
          <w:szCs w:val="24"/>
        </w:rPr>
        <w:t>, a z</w:t>
      </w:r>
      <w:r w:rsidRPr="0050545D">
        <w:rPr>
          <w:rFonts w:ascii="Times New Roman" w:hAnsi="Times New Roman" w:cs="Times New Roman"/>
          <w:sz w:val="24"/>
          <w:szCs w:val="24"/>
        </w:rPr>
        <w:t xml:space="preserve">akończono o </w:t>
      </w:r>
      <w:r w:rsidR="00E9674A">
        <w:rPr>
          <w:rFonts w:ascii="Times New Roman" w:hAnsi="Times New Roman" w:cs="Times New Roman"/>
          <w:sz w:val="24"/>
          <w:szCs w:val="24"/>
        </w:rPr>
        <w:t>1</w:t>
      </w:r>
      <w:r w:rsidR="00D711F1">
        <w:rPr>
          <w:rFonts w:ascii="Times New Roman" w:hAnsi="Times New Roman" w:cs="Times New Roman"/>
          <w:sz w:val="24"/>
          <w:szCs w:val="24"/>
        </w:rPr>
        <w:t>4:40</w:t>
      </w:r>
      <w:r w:rsidR="005037A6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17A3BC5" w14:textId="77777777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Przewodniczyła: Jadwiga Bieniusiewicz – Przewodnicząca Komisji Infrastruktury.</w:t>
      </w:r>
    </w:p>
    <w:p w14:paraId="2953D0F4" w14:textId="77777777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Protokołował: Bartłomiej Klim - Wydział Ewidencji i Organizacji</w:t>
      </w:r>
    </w:p>
    <w:p w14:paraId="0F83F90F" w14:textId="77777777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Obecni:</w:t>
      </w:r>
    </w:p>
    <w:p w14:paraId="54F674D0" w14:textId="77777777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Członkowie Komisji - wg załączonej listy obecności</w:t>
      </w:r>
    </w:p>
    <w:p w14:paraId="0DEC2A87" w14:textId="77777777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Osoby spoza Komisji - wg załączonej listy obecności</w:t>
      </w:r>
    </w:p>
    <w:p w14:paraId="38284427" w14:textId="77777777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Porządek posiedzenia Komisji Infrastruktury:</w:t>
      </w:r>
    </w:p>
    <w:p w14:paraId="6FF7EAB8" w14:textId="77777777" w:rsidR="002E72A7" w:rsidRPr="002E72A7" w:rsidRDefault="002E72A7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7">
        <w:rPr>
          <w:rFonts w:ascii="Times New Roman" w:hAnsi="Times New Roman" w:cs="Times New Roman"/>
          <w:color w:val="000000"/>
          <w:sz w:val="24"/>
          <w:szCs w:val="24"/>
        </w:rPr>
        <w:t>1. Otwarcie i przyjęcie porządku.</w:t>
      </w:r>
    </w:p>
    <w:p w14:paraId="14F47CEC" w14:textId="77777777" w:rsidR="002E72A7" w:rsidRPr="002E72A7" w:rsidRDefault="002E72A7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7">
        <w:rPr>
          <w:rFonts w:ascii="Times New Roman" w:hAnsi="Times New Roman" w:cs="Times New Roman"/>
          <w:color w:val="000000"/>
          <w:sz w:val="24"/>
          <w:szCs w:val="24"/>
        </w:rPr>
        <w:t>2. Przyjęcie protokołu z poprzedniego posiedzenia.</w:t>
      </w:r>
    </w:p>
    <w:p w14:paraId="026928C1" w14:textId="77777777" w:rsidR="002E72A7" w:rsidRPr="002E72A7" w:rsidRDefault="002E72A7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7">
        <w:rPr>
          <w:rFonts w:ascii="Times New Roman" w:hAnsi="Times New Roman" w:cs="Times New Roman"/>
          <w:color w:val="000000"/>
          <w:sz w:val="24"/>
          <w:szCs w:val="24"/>
        </w:rPr>
        <w:t>3. Projekt uchwały w sprawie przyjęcia „Programu opieki nad zwierzętami bezdomnymi oraz zapobiegania bezdomności zwierząt na terenie Gminy Sokółka w 2024 roku”</w:t>
      </w:r>
    </w:p>
    <w:p w14:paraId="174D1E60" w14:textId="77777777" w:rsidR="002E72A7" w:rsidRPr="002E72A7" w:rsidRDefault="002E72A7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7">
        <w:rPr>
          <w:rFonts w:ascii="Times New Roman" w:hAnsi="Times New Roman" w:cs="Times New Roman"/>
          <w:color w:val="000000"/>
          <w:sz w:val="24"/>
          <w:szCs w:val="24"/>
        </w:rPr>
        <w:t>4. Projekt uchwały w sprawie zasad przeznaczania do sprzedaży nieruchomości gruntowych oddanych w użytkowanie wieczyste oraz szczegółowych wytycznych sprzedaży nieruchomości gruntowych na rzecz ich użytkowników wieczystych.</w:t>
      </w:r>
    </w:p>
    <w:p w14:paraId="03E0888F" w14:textId="77777777" w:rsidR="002E72A7" w:rsidRDefault="002E72A7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7">
        <w:rPr>
          <w:rFonts w:ascii="Times New Roman" w:hAnsi="Times New Roman" w:cs="Times New Roman"/>
          <w:color w:val="000000"/>
          <w:sz w:val="24"/>
          <w:szCs w:val="24"/>
        </w:rPr>
        <w:t>5. Wolne wnioski.</w:t>
      </w:r>
    </w:p>
    <w:p w14:paraId="7558F07B" w14:textId="26C8E406" w:rsidR="004F5ECC" w:rsidRPr="0050545D" w:rsidRDefault="00B25DFA" w:rsidP="007F65D0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Przebieg posiedzenia:</w:t>
      </w:r>
    </w:p>
    <w:p w14:paraId="46B8D7CE" w14:textId="3C3BD626" w:rsidR="008C393B" w:rsidRPr="0050545D" w:rsidRDefault="00B25DFA" w:rsidP="007F65D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85090F0" w14:textId="3229A6D1" w:rsidR="00B25DFA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Otwarcie posiedzenia.</w:t>
      </w:r>
    </w:p>
    <w:p w14:paraId="64AFD581" w14:textId="6D5A48D9" w:rsidR="006D6639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porządek obrad</w:t>
      </w:r>
      <w:r w:rsidR="00FC4C99" w:rsidRPr="0050545D">
        <w:rPr>
          <w:rFonts w:ascii="Times New Roman" w:hAnsi="Times New Roman" w:cs="Times New Roman"/>
          <w:sz w:val="24"/>
          <w:szCs w:val="24"/>
        </w:rPr>
        <w:t>.</w:t>
      </w:r>
    </w:p>
    <w:p w14:paraId="6B83BC1B" w14:textId="31536AA4" w:rsidR="007453C5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487C61" w:rsidRPr="0050545D">
        <w:rPr>
          <w:rFonts w:ascii="Times New Roman" w:hAnsi="Times New Roman" w:cs="Times New Roman"/>
          <w:sz w:val="24"/>
          <w:szCs w:val="24"/>
        </w:rPr>
        <w:t>jednogłośnie</w:t>
      </w:r>
      <w:r w:rsidR="004522B7" w:rsidRPr="0050545D">
        <w:rPr>
          <w:rFonts w:ascii="Times New Roman" w:hAnsi="Times New Roman" w:cs="Times New Roman"/>
          <w:sz w:val="24"/>
          <w:szCs w:val="24"/>
        </w:rPr>
        <w:t xml:space="preserve"> </w:t>
      </w:r>
      <w:r w:rsidRPr="0050545D">
        <w:rPr>
          <w:rFonts w:ascii="Times New Roman" w:hAnsi="Times New Roman" w:cs="Times New Roman"/>
          <w:sz w:val="24"/>
          <w:szCs w:val="24"/>
        </w:rPr>
        <w:t>przyjęła porządek obra</w:t>
      </w:r>
      <w:r w:rsidR="0054750F" w:rsidRPr="0050545D">
        <w:rPr>
          <w:rFonts w:ascii="Times New Roman" w:hAnsi="Times New Roman" w:cs="Times New Roman"/>
          <w:sz w:val="24"/>
          <w:szCs w:val="24"/>
        </w:rPr>
        <w:t>d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523B1F19" w14:textId="79B0380E" w:rsidR="008C393B" w:rsidRPr="0050545D" w:rsidRDefault="00B25DFA" w:rsidP="007F65D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t>Ad. 2</w:t>
      </w:r>
    </w:p>
    <w:p w14:paraId="7E2957FE" w14:textId="77777777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color w:val="000000"/>
          <w:sz w:val="24"/>
          <w:szCs w:val="24"/>
        </w:rPr>
        <w:t>Przyjęcie protokołu z poprzedniego posiedzenia.</w:t>
      </w:r>
    </w:p>
    <w:p w14:paraId="1321A1E3" w14:textId="77777777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 protokół z poprzedniego posiedzenia Komisji.</w:t>
      </w:r>
    </w:p>
    <w:p w14:paraId="138B57E4" w14:textId="7FC6756E" w:rsidR="00B54475" w:rsidRPr="003907C7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 xml:space="preserve">Komisja Infrastruktury </w:t>
      </w:r>
      <w:r w:rsidR="00C678B3" w:rsidRPr="0050545D">
        <w:rPr>
          <w:rFonts w:ascii="Times New Roman" w:hAnsi="Times New Roman" w:cs="Times New Roman"/>
          <w:sz w:val="24"/>
          <w:szCs w:val="24"/>
        </w:rPr>
        <w:t>jednogłośnie</w:t>
      </w:r>
      <w:r w:rsidRPr="0050545D">
        <w:rPr>
          <w:rFonts w:ascii="Times New Roman" w:hAnsi="Times New Roman" w:cs="Times New Roman"/>
          <w:sz w:val="24"/>
          <w:szCs w:val="24"/>
        </w:rPr>
        <w:t xml:space="preserve"> przyjęła protokół z poprzedniego posiedzenia</w:t>
      </w:r>
      <w:r w:rsidR="00C0466B">
        <w:rPr>
          <w:rFonts w:ascii="Times New Roman" w:hAnsi="Times New Roman" w:cs="Times New Roman"/>
          <w:sz w:val="24"/>
          <w:szCs w:val="24"/>
        </w:rPr>
        <w:t>.</w:t>
      </w:r>
    </w:p>
    <w:p w14:paraId="65B12F87" w14:textId="2ABEDD3A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545D">
        <w:rPr>
          <w:rFonts w:ascii="Times New Roman" w:hAnsi="Times New Roman" w:cs="Times New Roman"/>
          <w:b/>
          <w:sz w:val="24"/>
          <w:szCs w:val="24"/>
        </w:rPr>
        <w:lastRenderedPageBreak/>
        <w:t>Ad. 3</w:t>
      </w:r>
    </w:p>
    <w:p w14:paraId="51B00B33" w14:textId="77777777" w:rsidR="00F425BB" w:rsidRPr="002E72A7" w:rsidRDefault="00F425BB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7">
        <w:rPr>
          <w:rFonts w:ascii="Times New Roman" w:hAnsi="Times New Roman" w:cs="Times New Roman"/>
          <w:color w:val="000000"/>
          <w:sz w:val="24"/>
          <w:szCs w:val="24"/>
        </w:rPr>
        <w:t>Projekt uchwały w sprawie przyjęcia „Programu opieki nad zwierzętami bezdomnymi oraz zapobiegania bezdomności zwierząt na terenie Gminy Sokółka w 2024 roku”</w:t>
      </w:r>
    </w:p>
    <w:p w14:paraId="6F487C80" w14:textId="7913C88E" w:rsidR="00B9201B" w:rsidRDefault="00B9201B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przedstawił </w:t>
      </w:r>
      <w:r w:rsidR="00F425BB">
        <w:rPr>
          <w:rFonts w:ascii="Times New Roman" w:hAnsi="Times New Roman" w:cs="Times New Roman"/>
          <w:color w:val="000000"/>
          <w:sz w:val="24"/>
          <w:szCs w:val="24"/>
        </w:rPr>
        <w:t>Kierownik Wydziału Antonii Stefanowicz.</w:t>
      </w:r>
    </w:p>
    <w:p w14:paraId="466A92DE" w14:textId="1035EF1D" w:rsidR="009C7D2B" w:rsidRDefault="00392D26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Brak pytań.</w:t>
      </w:r>
    </w:p>
    <w:p w14:paraId="611E6F10" w14:textId="31477EE9" w:rsidR="00957D19" w:rsidRDefault="00957D19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0E632118" w14:textId="4294D150" w:rsidR="00957D19" w:rsidRPr="006746A7" w:rsidRDefault="00957D19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6AC2CC2F" w14:textId="77777777" w:rsidR="00B9201B" w:rsidRPr="00B9201B" w:rsidRDefault="00B9201B" w:rsidP="007F65D0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4</w:t>
      </w:r>
    </w:p>
    <w:p w14:paraId="51D74716" w14:textId="77777777" w:rsidR="005F2DB9" w:rsidRDefault="005F2DB9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2A7">
        <w:rPr>
          <w:rFonts w:ascii="Times New Roman" w:hAnsi="Times New Roman" w:cs="Times New Roman"/>
          <w:color w:val="000000"/>
          <w:sz w:val="24"/>
          <w:szCs w:val="24"/>
        </w:rPr>
        <w:t>Projekt uchwały w sprawie zasad przeznaczania do sprzedaży nieruchomości gruntowych oddanych w użytkowanie wieczyste oraz szczegółowych wytycznych sprzedaży nieruchomości gruntowych na rzecz ich użytkowników wieczystych.</w:t>
      </w:r>
    </w:p>
    <w:p w14:paraId="71EC9A8C" w14:textId="144C654F" w:rsidR="009A2504" w:rsidRDefault="009A2504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Projekt uchwały przedstawił </w:t>
      </w:r>
      <w:r w:rsidR="00703406">
        <w:rPr>
          <w:rFonts w:ascii="Times New Roman" w:hAnsi="Times New Roman" w:cs="Times New Roman"/>
          <w:color w:val="000000"/>
          <w:sz w:val="24"/>
          <w:szCs w:val="24"/>
        </w:rPr>
        <w:t>Kierownik Wydziału Antonii Stefanowicz.</w:t>
      </w:r>
    </w:p>
    <w:p w14:paraId="64045311" w14:textId="1A303BCE" w:rsidR="00F734FF" w:rsidRDefault="00F734FF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Jadwiga Bieniusiewicz zwróciła uwagę, iż jej zdaniem projekt uchwały jest rozbieżny z treścią ustawy mówiącej o uchwałach tego typu oraz zaproponowała zmianę tytułu projektu uchwały.</w:t>
      </w:r>
    </w:p>
    <w:p w14:paraId="3EA7BC1E" w14:textId="0FB64749" w:rsidR="00F734FF" w:rsidRDefault="00F734FF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Radna Julita Budrowska zauważyła, że zaproponowana zmiana tytułu brzmi dokładnie tak samo jak aktualnie proponowany tytuł projektu uchwały.</w:t>
      </w:r>
    </w:p>
    <w:p w14:paraId="57C5EFD3" w14:textId="57CEF36E" w:rsidR="00F734FF" w:rsidRDefault="00F734FF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</w:t>
      </w:r>
      <w:r>
        <w:rPr>
          <w:rFonts w:ascii="Times New Roman" w:hAnsi="Times New Roman" w:cs="Times New Roman"/>
          <w:sz w:val="24"/>
          <w:szCs w:val="24"/>
        </w:rPr>
        <w:t xml:space="preserve"> wycofała się ze swojego wniosku.</w:t>
      </w:r>
    </w:p>
    <w:p w14:paraId="0765790B" w14:textId="77777777" w:rsidR="009A2504" w:rsidRDefault="009A2504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Przewodnicząca Komisji Infrastruktury Jadwiga Bieniusiewicz poddała pod głosowanie</w:t>
      </w:r>
      <w:r>
        <w:rPr>
          <w:rFonts w:ascii="Times New Roman" w:hAnsi="Times New Roman" w:cs="Times New Roman"/>
          <w:sz w:val="24"/>
          <w:szCs w:val="24"/>
        </w:rPr>
        <w:t xml:space="preserve"> projekt uchwały.</w:t>
      </w:r>
    </w:p>
    <w:p w14:paraId="3A314422" w14:textId="1277D384" w:rsidR="009A2504" w:rsidRPr="006746A7" w:rsidRDefault="009A2504" w:rsidP="007F65D0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Komisja Infrastruktury jednogłośnie</w:t>
      </w:r>
      <w:r>
        <w:rPr>
          <w:rFonts w:ascii="Times New Roman" w:hAnsi="Times New Roman" w:cs="Times New Roman"/>
          <w:sz w:val="24"/>
          <w:szCs w:val="24"/>
        </w:rPr>
        <w:t xml:space="preserve"> pozytywnie zaopiniowała projekt uchwały.</w:t>
      </w:r>
    </w:p>
    <w:p w14:paraId="2880AFFF" w14:textId="77777777" w:rsidR="00B9201B" w:rsidRPr="00B9201B" w:rsidRDefault="00B9201B" w:rsidP="007F65D0">
      <w:pPr>
        <w:pStyle w:val="Standard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20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Ad. 5</w:t>
      </w:r>
    </w:p>
    <w:p w14:paraId="61986C2B" w14:textId="60F91798" w:rsidR="00B25BED" w:rsidRPr="00322351" w:rsidRDefault="00007723" w:rsidP="007F65D0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Wolne wnioski.</w:t>
      </w:r>
    </w:p>
    <w:p w14:paraId="452455FC" w14:textId="278C19BD" w:rsidR="00332C2B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Na tym posiedzenie komisji zakończono.</w:t>
      </w:r>
    </w:p>
    <w:p w14:paraId="61AB2CB1" w14:textId="77777777" w:rsidR="00E374B4" w:rsidRPr="0050545D" w:rsidRDefault="00E374B4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</w:p>
    <w:p w14:paraId="5346E53A" w14:textId="77777777" w:rsidR="00B25DFA" w:rsidRPr="0050545D" w:rsidRDefault="00B25DFA" w:rsidP="007F65D0">
      <w:pPr>
        <w:pStyle w:val="Standard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545D">
        <w:rPr>
          <w:rFonts w:ascii="Times New Roman" w:hAnsi="Times New Roman" w:cs="Times New Roman"/>
          <w:b/>
          <w:bCs/>
          <w:sz w:val="24"/>
          <w:szCs w:val="24"/>
        </w:rPr>
        <w:t>Protokołował:</w:t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0545D">
        <w:rPr>
          <w:rFonts w:ascii="Times New Roman" w:hAnsi="Times New Roman" w:cs="Times New Roman"/>
          <w:b/>
          <w:bCs/>
          <w:sz w:val="24"/>
          <w:szCs w:val="24"/>
        </w:rPr>
        <w:tab/>
        <w:t>Przewodnicząca Komisji:</w:t>
      </w:r>
    </w:p>
    <w:p w14:paraId="09644C71" w14:textId="539D9F1B" w:rsidR="00D47B44" w:rsidRPr="0050545D" w:rsidRDefault="00B25DFA" w:rsidP="007F65D0">
      <w:pPr>
        <w:pStyle w:val="Standard"/>
        <w:jc w:val="both"/>
        <w:rPr>
          <w:rFonts w:ascii="Times New Roman" w:hAnsi="Times New Roman" w:cs="Times New Roman"/>
          <w:sz w:val="24"/>
          <w:szCs w:val="24"/>
        </w:rPr>
      </w:pPr>
      <w:r w:rsidRPr="0050545D">
        <w:rPr>
          <w:rFonts w:ascii="Times New Roman" w:hAnsi="Times New Roman" w:cs="Times New Roman"/>
          <w:sz w:val="24"/>
          <w:szCs w:val="24"/>
        </w:rPr>
        <w:t>Bartłomiej Klim</w:t>
      </w:r>
      <w:r w:rsidR="00796899"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</w:r>
      <w:r w:rsidRPr="0050545D">
        <w:rPr>
          <w:rFonts w:ascii="Times New Roman" w:hAnsi="Times New Roman" w:cs="Times New Roman"/>
          <w:sz w:val="24"/>
          <w:szCs w:val="24"/>
        </w:rPr>
        <w:tab/>
        <w:t>Jadwiga Bieniusiewicz</w:t>
      </w:r>
    </w:p>
    <w:sectPr w:rsidR="00D47B44" w:rsidRPr="00505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31D2A0" w14:textId="77777777" w:rsidR="009A227F" w:rsidRDefault="009A227F" w:rsidP="00FE6157">
      <w:pPr>
        <w:spacing w:after="0" w:line="240" w:lineRule="auto"/>
      </w:pPr>
      <w:r>
        <w:separator/>
      </w:r>
    </w:p>
  </w:endnote>
  <w:endnote w:type="continuationSeparator" w:id="0">
    <w:p w14:paraId="373750F4" w14:textId="77777777" w:rsidR="009A227F" w:rsidRDefault="009A227F" w:rsidP="00FE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FD9CB2" w14:textId="77777777" w:rsidR="009A227F" w:rsidRDefault="009A227F" w:rsidP="00FE6157">
      <w:pPr>
        <w:spacing w:after="0" w:line="240" w:lineRule="auto"/>
      </w:pPr>
      <w:r>
        <w:separator/>
      </w:r>
    </w:p>
  </w:footnote>
  <w:footnote w:type="continuationSeparator" w:id="0">
    <w:p w14:paraId="0E9B1660" w14:textId="77777777" w:rsidR="009A227F" w:rsidRDefault="009A227F" w:rsidP="00FE61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44"/>
    <w:rsid w:val="00004AD6"/>
    <w:rsid w:val="00006A23"/>
    <w:rsid w:val="00007723"/>
    <w:rsid w:val="00015631"/>
    <w:rsid w:val="00015ADB"/>
    <w:rsid w:val="00023F69"/>
    <w:rsid w:val="00030246"/>
    <w:rsid w:val="00030959"/>
    <w:rsid w:val="000337E7"/>
    <w:rsid w:val="00033AA5"/>
    <w:rsid w:val="00037A00"/>
    <w:rsid w:val="00051C8E"/>
    <w:rsid w:val="00053E6C"/>
    <w:rsid w:val="00083EC6"/>
    <w:rsid w:val="00097274"/>
    <w:rsid w:val="000A1059"/>
    <w:rsid w:val="000A1C36"/>
    <w:rsid w:val="000A29AF"/>
    <w:rsid w:val="000A3281"/>
    <w:rsid w:val="000A3634"/>
    <w:rsid w:val="000A3BB6"/>
    <w:rsid w:val="000B3DC4"/>
    <w:rsid w:val="000B4366"/>
    <w:rsid w:val="000B7981"/>
    <w:rsid w:val="000C4A6C"/>
    <w:rsid w:val="000D337A"/>
    <w:rsid w:val="000D52FE"/>
    <w:rsid w:val="000E2D51"/>
    <w:rsid w:val="000E3819"/>
    <w:rsid w:val="000E5584"/>
    <w:rsid w:val="000E5823"/>
    <w:rsid w:val="000F065B"/>
    <w:rsid w:val="000F0E1E"/>
    <w:rsid w:val="000F2F9E"/>
    <w:rsid w:val="00102470"/>
    <w:rsid w:val="001101BC"/>
    <w:rsid w:val="00117C2F"/>
    <w:rsid w:val="00117EBE"/>
    <w:rsid w:val="00120BCF"/>
    <w:rsid w:val="00120D07"/>
    <w:rsid w:val="00124843"/>
    <w:rsid w:val="001255AE"/>
    <w:rsid w:val="00127D44"/>
    <w:rsid w:val="001405AA"/>
    <w:rsid w:val="001452D4"/>
    <w:rsid w:val="001469DB"/>
    <w:rsid w:val="00152138"/>
    <w:rsid w:val="00154821"/>
    <w:rsid w:val="00154AFB"/>
    <w:rsid w:val="00155304"/>
    <w:rsid w:val="001603EA"/>
    <w:rsid w:val="00160D27"/>
    <w:rsid w:val="00163C6A"/>
    <w:rsid w:val="001724B3"/>
    <w:rsid w:val="0018142F"/>
    <w:rsid w:val="0019063F"/>
    <w:rsid w:val="001A3F6F"/>
    <w:rsid w:val="001A53B6"/>
    <w:rsid w:val="001B21DD"/>
    <w:rsid w:val="001B3CA8"/>
    <w:rsid w:val="001C6B2B"/>
    <w:rsid w:val="001C7D93"/>
    <w:rsid w:val="001D0938"/>
    <w:rsid w:val="001D1BAF"/>
    <w:rsid w:val="001D46EB"/>
    <w:rsid w:val="001D7F83"/>
    <w:rsid w:val="001F4AFF"/>
    <w:rsid w:val="001F4DDB"/>
    <w:rsid w:val="001F6987"/>
    <w:rsid w:val="00217FCA"/>
    <w:rsid w:val="00230846"/>
    <w:rsid w:val="00231950"/>
    <w:rsid w:val="00232AF8"/>
    <w:rsid w:val="00233CF4"/>
    <w:rsid w:val="00234E19"/>
    <w:rsid w:val="00237631"/>
    <w:rsid w:val="0024330B"/>
    <w:rsid w:val="00244444"/>
    <w:rsid w:val="002549F1"/>
    <w:rsid w:val="002569D6"/>
    <w:rsid w:val="0025789D"/>
    <w:rsid w:val="00262B72"/>
    <w:rsid w:val="00263C68"/>
    <w:rsid w:val="00263CFF"/>
    <w:rsid w:val="002647A2"/>
    <w:rsid w:val="00272CB9"/>
    <w:rsid w:val="002815F6"/>
    <w:rsid w:val="0028587C"/>
    <w:rsid w:val="00287B12"/>
    <w:rsid w:val="00295779"/>
    <w:rsid w:val="002967AF"/>
    <w:rsid w:val="002A1088"/>
    <w:rsid w:val="002A544E"/>
    <w:rsid w:val="002A58B1"/>
    <w:rsid w:val="002B1D1D"/>
    <w:rsid w:val="002B34A1"/>
    <w:rsid w:val="002B6074"/>
    <w:rsid w:val="002B68C3"/>
    <w:rsid w:val="002B7589"/>
    <w:rsid w:val="002C4EB6"/>
    <w:rsid w:val="002D625A"/>
    <w:rsid w:val="002E1886"/>
    <w:rsid w:val="002E316C"/>
    <w:rsid w:val="002E72A7"/>
    <w:rsid w:val="002F19EB"/>
    <w:rsid w:val="002F6151"/>
    <w:rsid w:val="00307E8A"/>
    <w:rsid w:val="00322351"/>
    <w:rsid w:val="003243B9"/>
    <w:rsid w:val="00330910"/>
    <w:rsid w:val="00332C2B"/>
    <w:rsid w:val="00335EF0"/>
    <w:rsid w:val="00337BA7"/>
    <w:rsid w:val="003411B9"/>
    <w:rsid w:val="00341CE8"/>
    <w:rsid w:val="003468AA"/>
    <w:rsid w:val="00347C76"/>
    <w:rsid w:val="00355A01"/>
    <w:rsid w:val="00371F47"/>
    <w:rsid w:val="003757BC"/>
    <w:rsid w:val="00382C25"/>
    <w:rsid w:val="0038383D"/>
    <w:rsid w:val="003879A8"/>
    <w:rsid w:val="003907C7"/>
    <w:rsid w:val="00392D26"/>
    <w:rsid w:val="003A3033"/>
    <w:rsid w:val="003A3A02"/>
    <w:rsid w:val="003A6387"/>
    <w:rsid w:val="003B2C04"/>
    <w:rsid w:val="003B64D3"/>
    <w:rsid w:val="003D450E"/>
    <w:rsid w:val="003E34BF"/>
    <w:rsid w:val="003E4637"/>
    <w:rsid w:val="003F15C5"/>
    <w:rsid w:val="003F1907"/>
    <w:rsid w:val="003F2A4F"/>
    <w:rsid w:val="003F4043"/>
    <w:rsid w:val="003F43A3"/>
    <w:rsid w:val="003F74D0"/>
    <w:rsid w:val="00403A0E"/>
    <w:rsid w:val="0041008A"/>
    <w:rsid w:val="004144EC"/>
    <w:rsid w:val="00414EC3"/>
    <w:rsid w:val="0041548B"/>
    <w:rsid w:val="00417ADE"/>
    <w:rsid w:val="00422522"/>
    <w:rsid w:val="004314EA"/>
    <w:rsid w:val="004318B3"/>
    <w:rsid w:val="00435256"/>
    <w:rsid w:val="00436094"/>
    <w:rsid w:val="00437CB3"/>
    <w:rsid w:val="00442602"/>
    <w:rsid w:val="00446E68"/>
    <w:rsid w:val="004522B7"/>
    <w:rsid w:val="00460304"/>
    <w:rsid w:val="004605BF"/>
    <w:rsid w:val="004629BC"/>
    <w:rsid w:val="00473C0B"/>
    <w:rsid w:val="00481486"/>
    <w:rsid w:val="0048215A"/>
    <w:rsid w:val="00485876"/>
    <w:rsid w:val="00487C61"/>
    <w:rsid w:val="00492B36"/>
    <w:rsid w:val="00492B3C"/>
    <w:rsid w:val="004A233B"/>
    <w:rsid w:val="004A5E75"/>
    <w:rsid w:val="004A5FB4"/>
    <w:rsid w:val="004A6264"/>
    <w:rsid w:val="004B446E"/>
    <w:rsid w:val="004C0071"/>
    <w:rsid w:val="004D018F"/>
    <w:rsid w:val="004D3F70"/>
    <w:rsid w:val="004D5760"/>
    <w:rsid w:val="004D7096"/>
    <w:rsid w:val="004E0836"/>
    <w:rsid w:val="004F0972"/>
    <w:rsid w:val="004F0C0D"/>
    <w:rsid w:val="004F2B2F"/>
    <w:rsid w:val="004F534F"/>
    <w:rsid w:val="004F5ECC"/>
    <w:rsid w:val="004F6387"/>
    <w:rsid w:val="005012F0"/>
    <w:rsid w:val="005037A6"/>
    <w:rsid w:val="0050545D"/>
    <w:rsid w:val="005126CA"/>
    <w:rsid w:val="0051345C"/>
    <w:rsid w:val="00514B9F"/>
    <w:rsid w:val="00523DFB"/>
    <w:rsid w:val="00524945"/>
    <w:rsid w:val="00530448"/>
    <w:rsid w:val="00531516"/>
    <w:rsid w:val="00532B68"/>
    <w:rsid w:val="00534848"/>
    <w:rsid w:val="0054093F"/>
    <w:rsid w:val="0054175A"/>
    <w:rsid w:val="00544E93"/>
    <w:rsid w:val="00546E3A"/>
    <w:rsid w:val="0054750F"/>
    <w:rsid w:val="00547535"/>
    <w:rsid w:val="005476E9"/>
    <w:rsid w:val="0057676B"/>
    <w:rsid w:val="00576A8E"/>
    <w:rsid w:val="00576CCC"/>
    <w:rsid w:val="005804FC"/>
    <w:rsid w:val="00582E57"/>
    <w:rsid w:val="0058466B"/>
    <w:rsid w:val="005A03E8"/>
    <w:rsid w:val="005A10E7"/>
    <w:rsid w:val="005A23B3"/>
    <w:rsid w:val="005B1C67"/>
    <w:rsid w:val="005B4F87"/>
    <w:rsid w:val="005C23B1"/>
    <w:rsid w:val="005C4027"/>
    <w:rsid w:val="005E4F11"/>
    <w:rsid w:val="005F2DB9"/>
    <w:rsid w:val="005F649A"/>
    <w:rsid w:val="005F746C"/>
    <w:rsid w:val="006013A8"/>
    <w:rsid w:val="00604F72"/>
    <w:rsid w:val="006053DB"/>
    <w:rsid w:val="00611B43"/>
    <w:rsid w:val="00612067"/>
    <w:rsid w:val="006207D4"/>
    <w:rsid w:val="0062299E"/>
    <w:rsid w:val="0063136B"/>
    <w:rsid w:val="00636C60"/>
    <w:rsid w:val="00637CC8"/>
    <w:rsid w:val="0064411E"/>
    <w:rsid w:val="006471DE"/>
    <w:rsid w:val="00651728"/>
    <w:rsid w:val="0065307C"/>
    <w:rsid w:val="00665A06"/>
    <w:rsid w:val="006705E8"/>
    <w:rsid w:val="006746A7"/>
    <w:rsid w:val="00676344"/>
    <w:rsid w:val="0068074A"/>
    <w:rsid w:val="0068593F"/>
    <w:rsid w:val="006A2677"/>
    <w:rsid w:val="006A3E0D"/>
    <w:rsid w:val="006A6B51"/>
    <w:rsid w:val="006B1896"/>
    <w:rsid w:val="006B689A"/>
    <w:rsid w:val="006B6B00"/>
    <w:rsid w:val="006C163D"/>
    <w:rsid w:val="006C34E9"/>
    <w:rsid w:val="006C5929"/>
    <w:rsid w:val="006C61BE"/>
    <w:rsid w:val="006C6AB9"/>
    <w:rsid w:val="006D49A7"/>
    <w:rsid w:val="006D6639"/>
    <w:rsid w:val="006D6C26"/>
    <w:rsid w:val="006E2CFD"/>
    <w:rsid w:val="006E348E"/>
    <w:rsid w:val="006E501C"/>
    <w:rsid w:val="006F33B5"/>
    <w:rsid w:val="006F3EEC"/>
    <w:rsid w:val="00703406"/>
    <w:rsid w:val="00705E19"/>
    <w:rsid w:val="00710E4B"/>
    <w:rsid w:val="007174E6"/>
    <w:rsid w:val="00721E9E"/>
    <w:rsid w:val="00732901"/>
    <w:rsid w:val="00737779"/>
    <w:rsid w:val="00743364"/>
    <w:rsid w:val="00743D70"/>
    <w:rsid w:val="007453C5"/>
    <w:rsid w:val="00747BD3"/>
    <w:rsid w:val="00751A20"/>
    <w:rsid w:val="00764221"/>
    <w:rsid w:val="007657D5"/>
    <w:rsid w:val="00766EB2"/>
    <w:rsid w:val="007678E2"/>
    <w:rsid w:val="00770C2E"/>
    <w:rsid w:val="00776CE7"/>
    <w:rsid w:val="0078320C"/>
    <w:rsid w:val="007837C9"/>
    <w:rsid w:val="00785498"/>
    <w:rsid w:val="0079286E"/>
    <w:rsid w:val="00796899"/>
    <w:rsid w:val="00796F2A"/>
    <w:rsid w:val="007A0236"/>
    <w:rsid w:val="007A380E"/>
    <w:rsid w:val="007B0108"/>
    <w:rsid w:val="007B23DD"/>
    <w:rsid w:val="007B559A"/>
    <w:rsid w:val="007C3DCB"/>
    <w:rsid w:val="007D002B"/>
    <w:rsid w:val="007D064C"/>
    <w:rsid w:val="007D3644"/>
    <w:rsid w:val="007D3BE7"/>
    <w:rsid w:val="007D4937"/>
    <w:rsid w:val="007E1B92"/>
    <w:rsid w:val="007F65D0"/>
    <w:rsid w:val="00813843"/>
    <w:rsid w:val="00815E35"/>
    <w:rsid w:val="00820A61"/>
    <w:rsid w:val="00821017"/>
    <w:rsid w:val="00826BA1"/>
    <w:rsid w:val="008376E7"/>
    <w:rsid w:val="008410FF"/>
    <w:rsid w:val="00855D9D"/>
    <w:rsid w:val="00860E11"/>
    <w:rsid w:val="00862E5F"/>
    <w:rsid w:val="008656AF"/>
    <w:rsid w:val="00865DD2"/>
    <w:rsid w:val="00884B2D"/>
    <w:rsid w:val="008946EF"/>
    <w:rsid w:val="00895E3B"/>
    <w:rsid w:val="008B0BD6"/>
    <w:rsid w:val="008B5A58"/>
    <w:rsid w:val="008B65D9"/>
    <w:rsid w:val="008C393B"/>
    <w:rsid w:val="008D066E"/>
    <w:rsid w:val="008D5856"/>
    <w:rsid w:val="008E26B9"/>
    <w:rsid w:val="008E4295"/>
    <w:rsid w:val="008E605B"/>
    <w:rsid w:val="008E6720"/>
    <w:rsid w:val="008F0425"/>
    <w:rsid w:val="008F1D52"/>
    <w:rsid w:val="008F21EE"/>
    <w:rsid w:val="008F58D9"/>
    <w:rsid w:val="00902DEE"/>
    <w:rsid w:val="00903A48"/>
    <w:rsid w:val="0091072D"/>
    <w:rsid w:val="009167E3"/>
    <w:rsid w:val="00924CE9"/>
    <w:rsid w:val="00927842"/>
    <w:rsid w:val="00932535"/>
    <w:rsid w:val="00933313"/>
    <w:rsid w:val="009349DC"/>
    <w:rsid w:val="00934B4B"/>
    <w:rsid w:val="00936B64"/>
    <w:rsid w:val="00940246"/>
    <w:rsid w:val="00944226"/>
    <w:rsid w:val="009449F4"/>
    <w:rsid w:val="00954BBF"/>
    <w:rsid w:val="00955655"/>
    <w:rsid w:val="00955FB4"/>
    <w:rsid w:val="009571D7"/>
    <w:rsid w:val="00957D19"/>
    <w:rsid w:val="00965B96"/>
    <w:rsid w:val="00967DBB"/>
    <w:rsid w:val="00967E82"/>
    <w:rsid w:val="00971FF6"/>
    <w:rsid w:val="00973BBE"/>
    <w:rsid w:val="00973DF9"/>
    <w:rsid w:val="009750B6"/>
    <w:rsid w:val="00980CF5"/>
    <w:rsid w:val="0098354A"/>
    <w:rsid w:val="00984D3A"/>
    <w:rsid w:val="00985974"/>
    <w:rsid w:val="00993A75"/>
    <w:rsid w:val="00995DA8"/>
    <w:rsid w:val="00997FC4"/>
    <w:rsid w:val="009A17E1"/>
    <w:rsid w:val="009A227F"/>
    <w:rsid w:val="009A2504"/>
    <w:rsid w:val="009A4C78"/>
    <w:rsid w:val="009A6236"/>
    <w:rsid w:val="009A6586"/>
    <w:rsid w:val="009C0477"/>
    <w:rsid w:val="009C7318"/>
    <w:rsid w:val="009C73F3"/>
    <w:rsid w:val="009C7D2B"/>
    <w:rsid w:val="009D303A"/>
    <w:rsid w:val="009E582A"/>
    <w:rsid w:val="009E5B32"/>
    <w:rsid w:val="009F2299"/>
    <w:rsid w:val="009F3309"/>
    <w:rsid w:val="009F7CB7"/>
    <w:rsid w:val="00A04477"/>
    <w:rsid w:val="00A05423"/>
    <w:rsid w:val="00A06B94"/>
    <w:rsid w:val="00A1033A"/>
    <w:rsid w:val="00A1360C"/>
    <w:rsid w:val="00A14492"/>
    <w:rsid w:val="00A2313F"/>
    <w:rsid w:val="00A2348C"/>
    <w:rsid w:val="00A239F6"/>
    <w:rsid w:val="00A25C96"/>
    <w:rsid w:val="00A30AD5"/>
    <w:rsid w:val="00A33C90"/>
    <w:rsid w:val="00A55C05"/>
    <w:rsid w:val="00A5614E"/>
    <w:rsid w:val="00A61FE4"/>
    <w:rsid w:val="00A62967"/>
    <w:rsid w:val="00A651BE"/>
    <w:rsid w:val="00A82B6F"/>
    <w:rsid w:val="00A83FF5"/>
    <w:rsid w:val="00A84C8C"/>
    <w:rsid w:val="00A850BB"/>
    <w:rsid w:val="00A9044B"/>
    <w:rsid w:val="00A932AD"/>
    <w:rsid w:val="00A94982"/>
    <w:rsid w:val="00AB291D"/>
    <w:rsid w:val="00AC5351"/>
    <w:rsid w:val="00AC7024"/>
    <w:rsid w:val="00AE2A5C"/>
    <w:rsid w:val="00AE689A"/>
    <w:rsid w:val="00AE7FF1"/>
    <w:rsid w:val="00AF3FBC"/>
    <w:rsid w:val="00AF7213"/>
    <w:rsid w:val="00AF7404"/>
    <w:rsid w:val="00B14040"/>
    <w:rsid w:val="00B14452"/>
    <w:rsid w:val="00B150AD"/>
    <w:rsid w:val="00B160D6"/>
    <w:rsid w:val="00B16822"/>
    <w:rsid w:val="00B16C26"/>
    <w:rsid w:val="00B25BED"/>
    <w:rsid w:val="00B25CC5"/>
    <w:rsid w:val="00B25DFA"/>
    <w:rsid w:val="00B30653"/>
    <w:rsid w:val="00B33366"/>
    <w:rsid w:val="00B44206"/>
    <w:rsid w:val="00B45CC7"/>
    <w:rsid w:val="00B463A6"/>
    <w:rsid w:val="00B53050"/>
    <w:rsid w:val="00B54475"/>
    <w:rsid w:val="00B6275F"/>
    <w:rsid w:val="00B6490E"/>
    <w:rsid w:val="00B74442"/>
    <w:rsid w:val="00B778DC"/>
    <w:rsid w:val="00B908A1"/>
    <w:rsid w:val="00B9201B"/>
    <w:rsid w:val="00B93FF1"/>
    <w:rsid w:val="00B94003"/>
    <w:rsid w:val="00B9536C"/>
    <w:rsid w:val="00B96AD9"/>
    <w:rsid w:val="00BA52F8"/>
    <w:rsid w:val="00BB0248"/>
    <w:rsid w:val="00BD03E1"/>
    <w:rsid w:val="00BD1ACF"/>
    <w:rsid w:val="00BE4814"/>
    <w:rsid w:val="00BE63B3"/>
    <w:rsid w:val="00BF2630"/>
    <w:rsid w:val="00BF2826"/>
    <w:rsid w:val="00BF35C9"/>
    <w:rsid w:val="00BF6386"/>
    <w:rsid w:val="00C01E37"/>
    <w:rsid w:val="00C025FD"/>
    <w:rsid w:val="00C0466B"/>
    <w:rsid w:val="00C11B62"/>
    <w:rsid w:val="00C44BCF"/>
    <w:rsid w:val="00C4730B"/>
    <w:rsid w:val="00C5200E"/>
    <w:rsid w:val="00C63E28"/>
    <w:rsid w:val="00C678B3"/>
    <w:rsid w:val="00C87831"/>
    <w:rsid w:val="00C90A5B"/>
    <w:rsid w:val="00C94AA8"/>
    <w:rsid w:val="00C965C5"/>
    <w:rsid w:val="00CB0774"/>
    <w:rsid w:val="00CB1299"/>
    <w:rsid w:val="00CB6158"/>
    <w:rsid w:val="00CB7342"/>
    <w:rsid w:val="00CC1C7F"/>
    <w:rsid w:val="00CC1E5E"/>
    <w:rsid w:val="00CD1421"/>
    <w:rsid w:val="00CE1B2D"/>
    <w:rsid w:val="00CE1FB5"/>
    <w:rsid w:val="00CE1FE3"/>
    <w:rsid w:val="00CE44CE"/>
    <w:rsid w:val="00CF5A8B"/>
    <w:rsid w:val="00D02465"/>
    <w:rsid w:val="00D03311"/>
    <w:rsid w:val="00D13613"/>
    <w:rsid w:val="00D20AC1"/>
    <w:rsid w:val="00D2232E"/>
    <w:rsid w:val="00D23878"/>
    <w:rsid w:val="00D24B01"/>
    <w:rsid w:val="00D34427"/>
    <w:rsid w:val="00D46F3A"/>
    <w:rsid w:val="00D47B44"/>
    <w:rsid w:val="00D52704"/>
    <w:rsid w:val="00D52983"/>
    <w:rsid w:val="00D57CC6"/>
    <w:rsid w:val="00D63D5A"/>
    <w:rsid w:val="00D63DFD"/>
    <w:rsid w:val="00D654C9"/>
    <w:rsid w:val="00D711F1"/>
    <w:rsid w:val="00D9123F"/>
    <w:rsid w:val="00D92ADE"/>
    <w:rsid w:val="00D93E05"/>
    <w:rsid w:val="00D957F2"/>
    <w:rsid w:val="00DA7BAD"/>
    <w:rsid w:val="00DB0D0D"/>
    <w:rsid w:val="00DB2BF5"/>
    <w:rsid w:val="00DB407D"/>
    <w:rsid w:val="00DB6972"/>
    <w:rsid w:val="00DC1590"/>
    <w:rsid w:val="00DC52E2"/>
    <w:rsid w:val="00DC5CD4"/>
    <w:rsid w:val="00DC7407"/>
    <w:rsid w:val="00DD24D2"/>
    <w:rsid w:val="00DD3AA3"/>
    <w:rsid w:val="00DE1FA6"/>
    <w:rsid w:val="00E0094D"/>
    <w:rsid w:val="00E137F6"/>
    <w:rsid w:val="00E16AC4"/>
    <w:rsid w:val="00E17A51"/>
    <w:rsid w:val="00E2044C"/>
    <w:rsid w:val="00E22348"/>
    <w:rsid w:val="00E22B9A"/>
    <w:rsid w:val="00E374B4"/>
    <w:rsid w:val="00E37504"/>
    <w:rsid w:val="00E55F0E"/>
    <w:rsid w:val="00E57016"/>
    <w:rsid w:val="00E6273E"/>
    <w:rsid w:val="00E64FF9"/>
    <w:rsid w:val="00E76010"/>
    <w:rsid w:val="00E77108"/>
    <w:rsid w:val="00E77525"/>
    <w:rsid w:val="00E814D1"/>
    <w:rsid w:val="00E81CE4"/>
    <w:rsid w:val="00E84ED3"/>
    <w:rsid w:val="00E9230B"/>
    <w:rsid w:val="00E9674A"/>
    <w:rsid w:val="00EA08E9"/>
    <w:rsid w:val="00EA4BC3"/>
    <w:rsid w:val="00EA740D"/>
    <w:rsid w:val="00EA750F"/>
    <w:rsid w:val="00EA7A19"/>
    <w:rsid w:val="00EB6558"/>
    <w:rsid w:val="00EB79A3"/>
    <w:rsid w:val="00EC3DAA"/>
    <w:rsid w:val="00EC417E"/>
    <w:rsid w:val="00EC7510"/>
    <w:rsid w:val="00ED33A0"/>
    <w:rsid w:val="00EE5177"/>
    <w:rsid w:val="00EE5EA2"/>
    <w:rsid w:val="00EE7442"/>
    <w:rsid w:val="00F206A8"/>
    <w:rsid w:val="00F2556E"/>
    <w:rsid w:val="00F30760"/>
    <w:rsid w:val="00F373B6"/>
    <w:rsid w:val="00F37890"/>
    <w:rsid w:val="00F41560"/>
    <w:rsid w:val="00F425BB"/>
    <w:rsid w:val="00F44C1D"/>
    <w:rsid w:val="00F46850"/>
    <w:rsid w:val="00F473BD"/>
    <w:rsid w:val="00F47472"/>
    <w:rsid w:val="00F61C18"/>
    <w:rsid w:val="00F71552"/>
    <w:rsid w:val="00F71556"/>
    <w:rsid w:val="00F72610"/>
    <w:rsid w:val="00F734FF"/>
    <w:rsid w:val="00F80AD5"/>
    <w:rsid w:val="00F81E4B"/>
    <w:rsid w:val="00F8276E"/>
    <w:rsid w:val="00F85DD3"/>
    <w:rsid w:val="00F97122"/>
    <w:rsid w:val="00FA1CB0"/>
    <w:rsid w:val="00FA327A"/>
    <w:rsid w:val="00FA7995"/>
    <w:rsid w:val="00FB5190"/>
    <w:rsid w:val="00FC1849"/>
    <w:rsid w:val="00FC4C99"/>
    <w:rsid w:val="00FC6DBE"/>
    <w:rsid w:val="00FD0140"/>
    <w:rsid w:val="00FD2946"/>
    <w:rsid w:val="00FD5A66"/>
    <w:rsid w:val="00FD7CF2"/>
    <w:rsid w:val="00FE6157"/>
    <w:rsid w:val="00FF0D5C"/>
    <w:rsid w:val="00F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BC47"/>
  <w15:chartTrackingRefBased/>
  <w15:docId w15:val="{16E36DB6-D9FE-433C-9757-CB99EE40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26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B25DFA"/>
    <w:pPr>
      <w:suppressAutoHyphens/>
      <w:autoSpaceDN w:val="0"/>
      <w:spacing w:line="252" w:lineRule="auto"/>
    </w:pPr>
    <w:rPr>
      <w:rFonts w:ascii="Calibri" w:eastAsia="SimSun" w:hAnsi="Calibri" w:cs="F"/>
      <w:kern w:val="3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1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1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1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85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7946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55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0345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5016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8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8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8182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9410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2586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435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486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476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3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2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9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19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60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6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4527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9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607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48875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5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66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5003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538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000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1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190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0737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8751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46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3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1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397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712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4061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7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4164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512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3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64553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38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0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54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24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604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8931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221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9887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047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2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184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4649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67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3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1133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420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0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35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2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7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083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8469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2420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51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09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808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86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0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4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81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29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699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762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43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59571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858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85824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401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17595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709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82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5544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73639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0723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1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2346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0704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96156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1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78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363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15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6708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763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303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487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12382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2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992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21412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000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615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7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38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3598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46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5647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355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4932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5742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0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6405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22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139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03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7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889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5088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6995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920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687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2455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3708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8471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5163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549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808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7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529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9402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324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76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24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3054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1027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807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675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92648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3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442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9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3707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60769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9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91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93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0328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3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191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5762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889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5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8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4983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453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91795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7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56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083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366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394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09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428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9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182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84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569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8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567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7989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3387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Sokółka - EL</cp:lastModifiedBy>
  <cp:revision>509</cp:revision>
  <dcterms:created xsi:type="dcterms:W3CDTF">2022-06-28T12:28:00Z</dcterms:created>
  <dcterms:modified xsi:type="dcterms:W3CDTF">2024-04-29T10:45:00Z</dcterms:modified>
</cp:coreProperties>
</file>