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433" w14:textId="6E41A892" w:rsidR="005826B3" w:rsidRDefault="005826B3" w:rsidP="0089093A">
      <w:pPr>
        <w:pStyle w:val="Nagwek2"/>
        <w:ind w:left="6372"/>
        <w:jc w:val="left"/>
        <w:rPr>
          <w:sz w:val="24"/>
        </w:rPr>
      </w:pPr>
      <w:r>
        <w:rPr>
          <w:sz w:val="24"/>
        </w:rPr>
        <w:t>Sokółka,</w:t>
      </w:r>
      <w:r w:rsidR="0089093A">
        <w:rPr>
          <w:sz w:val="24"/>
        </w:rPr>
        <w:t xml:space="preserve"> 22.01.2024r.</w:t>
      </w:r>
    </w:p>
    <w:p w14:paraId="787141C2" w14:textId="77777777" w:rsidR="005826B3" w:rsidRDefault="005826B3" w:rsidP="005826B3"/>
    <w:p w14:paraId="2BF4ABC9" w14:textId="77777777" w:rsidR="005826B3" w:rsidRDefault="005826B3" w:rsidP="005826B3"/>
    <w:p w14:paraId="646EFEAE" w14:textId="77868BB7" w:rsidR="005826B3" w:rsidRDefault="005826B3" w:rsidP="005826B3">
      <w:r>
        <w:t>EO.O.0012.5.</w:t>
      </w:r>
      <w:r w:rsidR="007234A3">
        <w:t>1</w:t>
      </w:r>
      <w:r w:rsidR="00315F1D">
        <w:t>2</w:t>
      </w:r>
      <w:r>
        <w:t>.202</w:t>
      </w:r>
      <w:r w:rsidR="00315F1D">
        <w:t>4</w:t>
      </w:r>
      <w:r>
        <w:t>BK</w:t>
      </w:r>
    </w:p>
    <w:p w14:paraId="112D500D" w14:textId="77777777" w:rsidR="005826B3" w:rsidRDefault="005826B3" w:rsidP="005826B3"/>
    <w:p w14:paraId="1264B959" w14:textId="77777777" w:rsidR="005826B3" w:rsidRDefault="005826B3" w:rsidP="005826B3">
      <w:pPr>
        <w:ind w:left="4956" w:firstLine="708"/>
        <w:jc w:val="right"/>
      </w:pPr>
      <w:r>
        <w:tab/>
      </w:r>
    </w:p>
    <w:p w14:paraId="3D274EC5" w14:textId="77777777" w:rsidR="005826B3" w:rsidRDefault="005826B3" w:rsidP="0058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5A154" w14:textId="77777777" w:rsidR="005826B3" w:rsidRDefault="005826B3" w:rsidP="005826B3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7B0ACB1C" w14:textId="77777777" w:rsidR="005826B3" w:rsidRDefault="005826B3" w:rsidP="005826B3">
      <w:pPr>
        <w:jc w:val="center"/>
        <w:rPr>
          <w:b/>
          <w:bCs/>
          <w:u w:val="single"/>
        </w:rPr>
      </w:pPr>
    </w:p>
    <w:p w14:paraId="681EE8D5" w14:textId="0A4CAA3A" w:rsidR="005826B3" w:rsidRDefault="005826B3" w:rsidP="005826B3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 xml:space="preserve">Na podstawie § 73 Statutu Gminy Sokółka  z w o ł u j  ę   na dzień </w:t>
      </w:r>
      <w:r w:rsidR="00DE1AFA">
        <w:rPr>
          <w:b/>
          <w:sz w:val="24"/>
        </w:rPr>
        <w:t>26</w:t>
      </w:r>
      <w:r>
        <w:rPr>
          <w:b/>
          <w:bCs/>
          <w:sz w:val="24"/>
        </w:rPr>
        <w:t xml:space="preserve"> </w:t>
      </w:r>
      <w:r w:rsidR="00DE1AFA">
        <w:rPr>
          <w:b/>
          <w:bCs/>
          <w:sz w:val="24"/>
        </w:rPr>
        <w:t>stycznia</w:t>
      </w:r>
      <w:r>
        <w:rPr>
          <w:b/>
          <w:bCs/>
          <w:sz w:val="24"/>
        </w:rPr>
        <w:t xml:space="preserve"> 202</w:t>
      </w:r>
      <w:r w:rsidR="00DE1AFA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r. godz. 1</w:t>
      </w:r>
      <w:r w:rsidR="000C1C9B">
        <w:rPr>
          <w:b/>
          <w:bCs/>
          <w:sz w:val="24"/>
        </w:rPr>
        <w:t>5</w:t>
      </w:r>
      <w:r w:rsidR="006E48D2">
        <w:rPr>
          <w:b/>
          <w:bCs/>
          <w:sz w:val="24"/>
        </w:rPr>
        <w:t>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Rewizyjnej</w:t>
      </w:r>
      <w:r>
        <w:rPr>
          <w:sz w:val="24"/>
        </w:rPr>
        <w:t>.</w:t>
      </w:r>
    </w:p>
    <w:p w14:paraId="04D7105E" w14:textId="54C9F186" w:rsidR="005826B3" w:rsidRDefault="005826B3" w:rsidP="005826B3">
      <w:pPr>
        <w:jc w:val="both"/>
      </w:pPr>
      <w:r>
        <w:t xml:space="preserve">Miejsce posiedzenia: </w:t>
      </w:r>
      <w:r w:rsidR="00DE1AFA" w:rsidRPr="00604718">
        <w:rPr>
          <w:b/>
          <w:bCs/>
        </w:rPr>
        <w:t>w Szkole Podstawowej Nr 1 przy ul. Mickiewicza 2a w Sokółce (aula multimedialna).</w:t>
      </w:r>
    </w:p>
    <w:p w14:paraId="499BA995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3C5A53F" w14:textId="77777777" w:rsidR="005826B3" w:rsidRDefault="005826B3" w:rsidP="005826B3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00616637" w14:textId="70DDA77C" w:rsidR="005826B3" w:rsidRDefault="005826B3" w:rsidP="005826B3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0FA3C180" w14:textId="77777777" w:rsidR="00DE1AFA" w:rsidRDefault="00DE1AFA" w:rsidP="00DE1AFA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 w:rsidRPr="00685C45">
        <w:t>Projekt uchwały w sprawie przyjęcia planu kontroli Komisji Rewizyjnej Rady Miejskiej w Sokółce na 2024 rok.</w:t>
      </w:r>
    </w:p>
    <w:p w14:paraId="6EB109AB" w14:textId="3F60DC23" w:rsidR="00DE1AFA" w:rsidRPr="00685C45" w:rsidRDefault="00DE1AFA" w:rsidP="00DE1AFA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 w:rsidRPr="00685C45">
        <w:t>Sprawozdanie z działalności komisji Rady Miejskiej w Sokółce za 2023 rok.</w:t>
      </w:r>
    </w:p>
    <w:p w14:paraId="5B050BA9" w14:textId="75CEAA69" w:rsidR="005826B3" w:rsidRDefault="005826B3" w:rsidP="005826B3">
      <w:pPr>
        <w:numPr>
          <w:ilvl w:val="0"/>
          <w:numId w:val="1"/>
        </w:numPr>
        <w:jc w:val="both"/>
      </w:pPr>
      <w:r>
        <w:t>Wolne wnioski.</w:t>
      </w:r>
    </w:p>
    <w:p w14:paraId="6B9D3B5E" w14:textId="77777777" w:rsidR="005826B3" w:rsidRDefault="005826B3" w:rsidP="005826B3">
      <w:pPr>
        <w:jc w:val="both"/>
        <w:rPr>
          <w:b/>
          <w:bCs/>
        </w:rPr>
      </w:pPr>
    </w:p>
    <w:p w14:paraId="09FB7159" w14:textId="77777777" w:rsidR="005826B3" w:rsidRDefault="005826B3" w:rsidP="005826B3">
      <w:pPr>
        <w:jc w:val="both"/>
        <w:rPr>
          <w:b/>
          <w:bCs/>
        </w:rPr>
      </w:pPr>
    </w:p>
    <w:p w14:paraId="0E3821E7" w14:textId="77777777" w:rsidR="005826B3" w:rsidRDefault="005826B3" w:rsidP="005826B3">
      <w:pPr>
        <w:jc w:val="both"/>
        <w:rPr>
          <w:b/>
          <w:bCs/>
        </w:rPr>
      </w:pPr>
    </w:p>
    <w:p w14:paraId="1A7941BC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38DB8038" w14:textId="77777777" w:rsidR="005826B3" w:rsidRDefault="005826B3" w:rsidP="005826B3">
      <w:pPr>
        <w:jc w:val="both"/>
      </w:pPr>
      <w:r>
        <w:t>1) Członkowie Komisji- 7 osób</w:t>
      </w:r>
    </w:p>
    <w:p w14:paraId="57D2C3A7" w14:textId="71F9D093" w:rsidR="005826B3" w:rsidRDefault="005826B3" w:rsidP="005826B3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832C18">
        <w:t>Kierownik Wydziału</w:t>
      </w:r>
      <w:r>
        <w:t xml:space="preserve"> Antoni Stefanowicz, Radca Prawny Danuta Kowalczyk, Skarbnik </w:t>
      </w:r>
      <w:r w:rsidR="006A781B">
        <w:t>Magdalena Wróblewska</w:t>
      </w:r>
      <w:r>
        <w:t>.</w:t>
      </w:r>
    </w:p>
    <w:p w14:paraId="4BA8B94E" w14:textId="77777777" w:rsidR="005826B3" w:rsidRDefault="005826B3" w:rsidP="005826B3">
      <w:pPr>
        <w:jc w:val="both"/>
      </w:pPr>
    </w:p>
    <w:p w14:paraId="22D9C4CC" w14:textId="77777777" w:rsidR="005826B3" w:rsidRDefault="005826B3" w:rsidP="005826B3">
      <w:pPr>
        <w:jc w:val="both"/>
      </w:pPr>
    </w:p>
    <w:p w14:paraId="175F8953" w14:textId="77777777" w:rsidR="005826B3" w:rsidRDefault="005826B3" w:rsidP="005826B3">
      <w:pPr>
        <w:ind w:left="4248" w:firstLine="708"/>
        <w:jc w:val="both"/>
      </w:pPr>
      <w:r>
        <w:t xml:space="preserve">    Przewodniczący Komisji</w:t>
      </w:r>
    </w:p>
    <w:p w14:paraId="4723E601" w14:textId="77777777" w:rsidR="005826B3" w:rsidRDefault="005826B3" w:rsidP="005826B3">
      <w:pPr>
        <w:ind w:left="4248" w:firstLine="708"/>
        <w:jc w:val="both"/>
      </w:pPr>
      <w:r>
        <w:t xml:space="preserve">   </w:t>
      </w:r>
      <w:r>
        <w:tab/>
        <w:t xml:space="preserve"> Piotr Borowski</w:t>
      </w:r>
    </w:p>
    <w:p w14:paraId="473B9EB0" w14:textId="77777777" w:rsidR="005826B3" w:rsidRDefault="005826B3" w:rsidP="005826B3"/>
    <w:p w14:paraId="5543961C" w14:textId="77777777" w:rsidR="005826B3" w:rsidRDefault="005826B3" w:rsidP="005826B3">
      <w:pPr>
        <w:pStyle w:val="Nagwek2"/>
        <w:ind w:left="5664" w:firstLine="708"/>
        <w:jc w:val="left"/>
        <w:rPr>
          <w:sz w:val="24"/>
        </w:rPr>
      </w:pPr>
    </w:p>
    <w:p w14:paraId="0FECAE79" w14:textId="77777777" w:rsidR="00EE19C5" w:rsidRDefault="00EE19C5"/>
    <w:sectPr w:rsidR="00EE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754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3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5"/>
    <w:rsid w:val="00093AAE"/>
    <w:rsid w:val="0009456F"/>
    <w:rsid w:val="000C1C9B"/>
    <w:rsid w:val="001928BF"/>
    <w:rsid w:val="00222B2A"/>
    <w:rsid w:val="002A5B1F"/>
    <w:rsid w:val="002B6483"/>
    <w:rsid w:val="002E5832"/>
    <w:rsid w:val="00315F1D"/>
    <w:rsid w:val="00394082"/>
    <w:rsid w:val="003D09DD"/>
    <w:rsid w:val="0047250B"/>
    <w:rsid w:val="005826B3"/>
    <w:rsid w:val="005943E5"/>
    <w:rsid w:val="005F6277"/>
    <w:rsid w:val="00663498"/>
    <w:rsid w:val="006A781B"/>
    <w:rsid w:val="006E003E"/>
    <w:rsid w:val="006E48D2"/>
    <w:rsid w:val="007234A3"/>
    <w:rsid w:val="00832C18"/>
    <w:rsid w:val="008406C2"/>
    <w:rsid w:val="0089093A"/>
    <w:rsid w:val="00A76B65"/>
    <w:rsid w:val="00B27677"/>
    <w:rsid w:val="00C80404"/>
    <w:rsid w:val="00CA7A4F"/>
    <w:rsid w:val="00CD2CC2"/>
    <w:rsid w:val="00D15665"/>
    <w:rsid w:val="00DA5F2B"/>
    <w:rsid w:val="00DE1AFA"/>
    <w:rsid w:val="00E17E69"/>
    <w:rsid w:val="00EE19C5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FD0"/>
  <w15:chartTrackingRefBased/>
  <w15:docId w15:val="{E639B61C-4A65-4253-9B0D-B8F463F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B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B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6B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26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26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35</cp:revision>
  <dcterms:created xsi:type="dcterms:W3CDTF">2022-06-10T08:42:00Z</dcterms:created>
  <dcterms:modified xsi:type="dcterms:W3CDTF">2024-01-22T09:40:00Z</dcterms:modified>
</cp:coreProperties>
</file>