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C669" w14:textId="77777777" w:rsidR="003C1D0E" w:rsidRPr="00130FC3" w:rsidRDefault="003C1D0E" w:rsidP="003C1D0E">
      <w:pPr>
        <w:rPr>
          <w:rFonts w:ascii="Times New Roman" w:hAnsi="Times New Roman" w:cs="Times New Roman"/>
          <w:b/>
        </w:rPr>
      </w:pP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b/>
        </w:rPr>
        <w:t>PROJEKT</w:t>
      </w:r>
    </w:p>
    <w:p w14:paraId="50695BE5" w14:textId="6380C07B" w:rsidR="003C1D0E" w:rsidRPr="00130FC3" w:rsidRDefault="003C1D0E" w:rsidP="003C1D0E">
      <w:pPr>
        <w:jc w:val="center"/>
        <w:rPr>
          <w:rFonts w:ascii="Times New Roman" w:hAnsi="Times New Roman" w:cs="Times New Roman"/>
          <w:b/>
        </w:rPr>
      </w:pPr>
      <w:r w:rsidRPr="00130FC3">
        <w:rPr>
          <w:rFonts w:ascii="Times New Roman" w:hAnsi="Times New Roman" w:cs="Times New Roman"/>
          <w:b/>
        </w:rPr>
        <w:t xml:space="preserve">Protokół Nr </w:t>
      </w:r>
      <w:r w:rsidR="00760E02">
        <w:rPr>
          <w:rFonts w:ascii="Times New Roman" w:hAnsi="Times New Roman" w:cs="Times New Roman"/>
          <w:b/>
        </w:rPr>
        <w:t>1</w:t>
      </w:r>
      <w:r w:rsidR="000F7DA0">
        <w:rPr>
          <w:rFonts w:ascii="Times New Roman" w:hAnsi="Times New Roman" w:cs="Times New Roman"/>
          <w:b/>
        </w:rPr>
        <w:t>1</w:t>
      </w:r>
      <w:r w:rsidRPr="00130FC3">
        <w:rPr>
          <w:rFonts w:ascii="Times New Roman" w:hAnsi="Times New Roman" w:cs="Times New Roman"/>
          <w:b/>
        </w:rPr>
        <w:t>/202</w:t>
      </w:r>
      <w:r w:rsidR="009D5DDB">
        <w:rPr>
          <w:rFonts w:ascii="Times New Roman" w:hAnsi="Times New Roman" w:cs="Times New Roman"/>
          <w:b/>
        </w:rPr>
        <w:t>3</w:t>
      </w:r>
    </w:p>
    <w:p w14:paraId="74F75168" w14:textId="77777777" w:rsidR="003C1D0E" w:rsidRPr="00130FC3" w:rsidRDefault="003C1D0E" w:rsidP="003C1D0E">
      <w:pPr>
        <w:jc w:val="center"/>
        <w:rPr>
          <w:rFonts w:ascii="Times New Roman" w:hAnsi="Times New Roman" w:cs="Times New Roman"/>
          <w:b/>
        </w:rPr>
      </w:pPr>
      <w:r w:rsidRPr="00130FC3">
        <w:rPr>
          <w:rFonts w:ascii="Times New Roman" w:hAnsi="Times New Roman" w:cs="Times New Roman"/>
          <w:b/>
        </w:rPr>
        <w:t>z posiedzenia Komisji Rewizyjnej</w:t>
      </w:r>
    </w:p>
    <w:p w14:paraId="4EFAEE3A" w14:textId="6F2CBAB3" w:rsidR="003C1D0E" w:rsidRPr="00130FC3" w:rsidRDefault="003C1D0E" w:rsidP="003C1D0E">
      <w:pPr>
        <w:jc w:val="center"/>
        <w:rPr>
          <w:rFonts w:ascii="Times New Roman" w:hAnsi="Times New Roman" w:cs="Times New Roman"/>
          <w:b/>
        </w:rPr>
      </w:pPr>
      <w:r w:rsidRPr="00130FC3">
        <w:rPr>
          <w:rFonts w:ascii="Times New Roman" w:hAnsi="Times New Roman" w:cs="Times New Roman"/>
          <w:b/>
        </w:rPr>
        <w:t xml:space="preserve">w dniu </w:t>
      </w:r>
      <w:r w:rsidR="000F7DA0">
        <w:rPr>
          <w:rFonts w:ascii="Times New Roman" w:hAnsi="Times New Roman" w:cs="Times New Roman"/>
          <w:b/>
        </w:rPr>
        <w:t>25</w:t>
      </w:r>
      <w:r w:rsidRPr="00130FC3">
        <w:rPr>
          <w:rFonts w:ascii="Times New Roman" w:hAnsi="Times New Roman" w:cs="Times New Roman"/>
          <w:b/>
        </w:rPr>
        <w:t xml:space="preserve"> </w:t>
      </w:r>
      <w:r w:rsidR="000F7DA0">
        <w:rPr>
          <w:rFonts w:ascii="Times New Roman" w:hAnsi="Times New Roman" w:cs="Times New Roman"/>
          <w:b/>
        </w:rPr>
        <w:t>lipca</w:t>
      </w:r>
      <w:r w:rsidRPr="00130FC3">
        <w:rPr>
          <w:rFonts w:ascii="Times New Roman" w:hAnsi="Times New Roman" w:cs="Times New Roman"/>
          <w:b/>
        </w:rPr>
        <w:t xml:space="preserve"> 202</w:t>
      </w:r>
      <w:r w:rsidR="009D5DDB">
        <w:rPr>
          <w:rFonts w:ascii="Times New Roman" w:hAnsi="Times New Roman" w:cs="Times New Roman"/>
          <w:b/>
        </w:rPr>
        <w:t>3</w:t>
      </w:r>
      <w:r w:rsidRPr="00130FC3">
        <w:rPr>
          <w:rFonts w:ascii="Times New Roman" w:hAnsi="Times New Roman" w:cs="Times New Roman"/>
          <w:b/>
        </w:rPr>
        <w:t xml:space="preserve"> roku.</w:t>
      </w:r>
    </w:p>
    <w:p w14:paraId="3393AB87" w14:textId="77777777" w:rsidR="001C0FDA" w:rsidRDefault="003C1D0E" w:rsidP="003C1D0E">
      <w:pPr>
        <w:rPr>
          <w:rFonts w:ascii="Times New Roman" w:hAnsi="Times New Roman" w:cs="Times New Roman"/>
        </w:rPr>
      </w:pPr>
      <w:r w:rsidRPr="00130FC3">
        <w:rPr>
          <w:rFonts w:ascii="Times New Roman" w:hAnsi="Times New Roman" w:cs="Times New Roman"/>
        </w:rPr>
        <w:t xml:space="preserve">Miejsce posiedzenia: </w:t>
      </w:r>
      <w:r w:rsidR="001C0FDA" w:rsidRPr="001C0FDA">
        <w:rPr>
          <w:rFonts w:ascii="Times New Roman" w:hAnsi="Times New Roman" w:cs="Times New Roman"/>
        </w:rPr>
        <w:t>w Urząd Miejski w Sokółce, Plac Kościuszki 1, sala 101</w:t>
      </w:r>
    </w:p>
    <w:p w14:paraId="7DF71CC2" w14:textId="397216FE" w:rsidR="003C1D0E" w:rsidRPr="00130FC3" w:rsidRDefault="003C1D0E" w:rsidP="003C1D0E">
      <w:pPr>
        <w:rPr>
          <w:rFonts w:ascii="Times New Roman" w:hAnsi="Times New Roman" w:cs="Times New Roman"/>
        </w:rPr>
      </w:pPr>
      <w:r w:rsidRPr="00130FC3">
        <w:rPr>
          <w:rFonts w:ascii="Times New Roman" w:hAnsi="Times New Roman" w:cs="Times New Roman"/>
        </w:rPr>
        <w:t xml:space="preserve">Posiedzenie rozpoczęto o godzinie </w:t>
      </w:r>
      <w:r>
        <w:rPr>
          <w:rFonts w:ascii="Times New Roman" w:hAnsi="Times New Roman" w:cs="Times New Roman"/>
        </w:rPr>
        <w:t>1</w:t>
      </w:r>
      <w:r w:rsidR="007C2C4D">
        <w:rPr>
          <w:rFonts w:ascii="Times New Roman" w:hAnsi="Times New Roman" w:cs="Times New Roman"/>
        </w:rPr>
        <w:t>5:00</w:t>
      </w:r>
      <w:r w:rsidRPr="00130FC3">
        <w:rPr>
          <w:rFonts w:ascii="Times New Roman" w:hAnsi="Times New Roman" w:cs="Times New Roman"/>
        </w:rPr>
        <w:t xml:space="preserve">, zakończono o </w:t>
      </w:r>
      <w:r w:rsidR="00B73577">
        <w:rPr>
          <w:rFonts w:ascii="Times New Roman" w:hAnsi="Times New Roman" w:cs="Times New Roman"/>
        </w:rPr>
        <w:t>1</w:t>
      </w:r>
      <w:r w:rsidR="007C2C4D">
        <w:rPr>
          <w:rFonts w:ascii="Times New Roman" w:hAnsi="Times New Roman" w:cs="Times New Roman"/>
        </w:rPr>
        <w:t>5</w:t>
      </w:r>
      <w:r w:rsidR="005069C3">
        <w:rPr>
          <w:rFonts w:ascii="Times New Roman" w:hAnsi="Times New Roman" w:cs="Times New Roman"/>
        </w:rPr>
        <w:t>:</w:t>
      </w:r>
      <w:r w:rsidR="0079040C">
        <w:rPr>
          <w:rFonts w:ascii="Times New Roman" w:hAnsi="Times New Roman" w:cs="Times New Roman"/>
        </w:rPr>
        <w:t>20</w:t>
      </w:r>
      <w:r>
        <w:rPr>
          <w:rFonts w:ascii="Times New Roman" w:hAnsi="Times New Roman" w:cs="Times New Roman"/>
        </w:rPr>
        <w:t>.</w:t>
      </w:r>
    </w:p>
    <w:p w14:paraId="0C173624" w14:textId="77777777" w:rsidR="003C1D0E" w:rsidRPr="00130FC3" w:rsidRDefault="003C1D0E" w:rsidP="003C1D0E">
      <w:pPr>
        <w:rPr>
          <w:rFonts w:ascii="Times New Roman" w:hAnsi="Times New Roman" w:cs="Times New Roman"/>
        </w:rPr>
      </w:pPr>
      <w:r>
        <w:rPr>
          <w:rFonts w:ascii="Times New Roman" w:hAnsi="Times New Roman" w:cs="Times New Roman"/>
        </w:rPr>
        <w:t xml:space="preserve">Przewodniczył: Piotr Borowski - </w:t>
      </w:r>
      <w:r w:rsidRPr="00130FC3">
        <w:rPr>
          <w:rFonts w:ascii="Times New Roman" w:hAnsi="Times New Roman" w:cs="Times New Roman"/>
        </w:rPr>
        <w:t>Przewodniczący Komisji</w:t>
      </w:r>
    </w:p>
    <w:p w14:paraId="7184B9B3" w14:textId="77777777" w:rsidR="003C1D0E" w:rsidRPr="00130FC3" w:rsidRDefault="003C1D0E" w:rsidP="003C1D0E">
      <w:pPr>
        <w:rPr>
          <w:rFonts w:ascii="Times New Roman" w:hAnsi="Times New Roman" w:cs="Times New Roman"/>
        </w:rPr>
      </w:pPr>
      <w:r w:rsidRPr="00130FC3">
        <w:rPr>
          <w:rFonts w:ascii="Times New Roman" w:hAnsi="Times New Roman" w:cs="Times New Roman"/>
        </w:rPr>
        <w:t>Protokołował: Bartłomiej Klim - Wydział Ewidencji i Organizacji</w:t>
      </w:r>
    </w:p>
    <w:p w14:paraId="0BD4F1D4" w14:textId="77777777" w:rsidR="003C1D0E" w:rsidRPr="00130FC3" w:rsidRDefault="003C1D0E" w:rsidP="003C1D0E">
      <w:pPr>
        <w:rPr>
          <w:rFonts w:ascii="Times New Roman" w:hAnsi="Times New Roman" w:cs="Times New Roman"/>
          <w:b/>
        </w:rPr>
      </w:pPr>
      <w:r w:rsidRPr="00130FC3">
        <w:rPr>
          <w:rFonts w:ascii="Times New Roman" w:hAnsi="Times New Roman" w:cs="Times New Roman"/>
          <w:b/>
        </w:rPr>
        <w:t>Obecni:</w:t>
      </w:r>
    </w:p>
    <w:p w14:paraId="034E17C7" w14:textId="77777777" w:rsidR="003C1D0E" w:rsidRPr="00130FC3" w:rsidRDefault="003C1D0E" w:rsidP="003C1D0E">
      <w:pPr>
        <w:rPr>
          <w:rFonts w:ascii="Times New Roman" w:hAnsi="Times New Roman" w:cs="Times New Roman"/>
        </w:rPr>
      </w:pPr>
      <w:r w:rsidRPr="00130FC3">
        <w:rPr>
          <w:rFonts w:ascii="Times New Roman" w:hAnsi="Times New Roman" w:cs="Times New Roman"/>
        </w:rPr>
        <w:t>Członkowie Komisji - wg załączonej listy obecności</w:t>
      </w:r>
    </w:p>
    <w:p w14:paraId="65F2E4E3" w14:textId="77777777" w:rsidR="003C1D0E" w:rsidRPr="00130FC3" w:rsidRDefault="003C1D0E" w:rsidP="003C1D0E">
      <w:pPr>
        <w:rPr>
          <w:rFonts w:ascii="Times New Roman" w:hAnsi="Times New Roman" w:cs="Times New Roman"/>
        </w:rPr>
      </w:pPr>
      <w:r w:rsidRPr="00130FC3">
        <w:rPr>
          <w:rFonts w:ascii="Times New Roman" w:hAnsi="Times New Roman" w:cs="Times New Roman"/>
        </w:rPr>
        <w:t>Osoby spoza Komisji - zgodnie z listą obecności</w:t>
      </w:r>
    </w:p>
    <w:p w14:paraId="3243D021" w14:textId="77777777" w:rsidR="003C1D0E" w:rsidRDefault="003C1D0E" w:rsidP="003C1D0E">
      <w:pPr>
        <w:rPr>
          <w:rFonts w:ascii="Times New Roman" w:hAnsi="Times New Roman" w:cs="Times New Roman"/>
          <w:b/>
        </w:rPr>
      </w:pPr>
      <w:r w:rsidRPr="00130FC3">
        <w:rPr>
          <w:rFonts w:ascii="Times New Roman" w:hAnsi="Times New Roman" w:cs="Times New Roman"/>
          <w:b/>
        </w:rPr>
        <w:t>Porządek posiedzenia:</w:t>
      </w:r>
    </w:p>
    <w:p w14:paraId="44D6DCB9" w14:textId="77777777" w:rsidR="007C2C4D" w:rsidRPr="007C2C4D" w:rsidRDefault="007C2C4D" w:rsidP="007C2C4D">
      <w:pPr>
        <w:rPr>
          <w:rFonts w:ascii="Times New Roman" w:hAnsi="Times New Roman" w:cs="Times New Roman"/>
          <w:bCs/>
        </w:rPr>
      </w:pPr>
      <w:r w:rsidRPr="007C2C4D">
        <w:rPr>
          <w:rFonts w:ascii="Times New Roman" w:hAnsi="Times New Roman" w:cs="Times New Roman"/>
          <w:bCs/>
        </w:rPr>
        <w:t>1. Otwarcie posiedzenia i przyjęcie porządku.</w:t>
      </w:r>
    </w:p>
    <w:p w14:paraId="01DE8771" w14:textId="77777777" w:rsidR="007C2C4D" w:rsidRPr="007C2C4D" w:rsidRDefault="007C2C4D" w:rsidP="007C2C4D">
      <w:pPr>
        <w:rPr>
          <w:rFonts w:ascii="Times New Roman" w:hAnsi="Times New Roman" w:cs="Times New Roman"/>
          <w:bCs/>
        </w:rPr>
      </w:pPr>
      <w:r w:rsidRPr="007C2C4D">
        <w:rPr>
          <w:rFonts w:ascii="Times New Roman" w:hAnsi="Times New Roman" w:cs="Times New Roman"/>
          <w:bCs/>
        </w:rPr>
        <w:t>2. Przyjęcie protokołu z poprzedniego posiedzenia.</w:t>
      </w:r>
    </w:p>
    <w:p w14:paraId="50FEB28C" w14:textId="77777777" w:rsidR="007C2C4D" w:rsidRPr="007C2C4D" w:rsidRDefault="007C2C4D" w:rsidP="007C2C4D">
      <w:pPr>
        <w:rPr>
          <w:rFonts w:ascii="Times New Roman" w:hAnsi="Times New Roman" w:cs="Times New Roman"/>
          <w:bCs/>
        </w:rPr>
      </w:pPr>
      <w:r w:rsidRPr="007C2C4D">
        <w:rPr>
          <w:rFonts w:ascii="Times New Roman" w:hAnsi="Times New Roman" w:cs="Times New Roman"/>
          <w:bCs/>
        </w:rPr>
        <w:t>3. Informacja na temat wniosków rozpatrywanych przez Społeczną Komisję Mieszkaniową.</w:t>
      </w:r>
    </w:p>
    <w:p w14:paraId="00A12FB6" w14:textId="77777777" w:rsidR="007C2C4D" w:rsidRDefault="007C2C4D" w:rsidP="007C2C4D">
      <w:pPr>
        <w:rPr>
          <w:rFonts w:ascii="Times New Roman" w:hAnsi="Times New Roman" w:cs="Times New Roman"/>
          <w:bCs/>
        </w:rPr>
      </w:pPr>
      <w:r w:rsidRPr="007C2C4D">
        <w:rPr>
          <w:rFonts w:ascii="Times New Roman" w:hAnsi="Times New Roman" w:cs="Times New Roman"/>
          <w:bCs/>
        </w:rPr>
        <w:t>4. Wolne wnioski.</w:t>
      </w:r>
    </w:p>
    <w:p w14:paraId="5C06D55B" w14:textId="4EFAA538" w:rsidR="003C1D0E" w:rsidRPr="00130FC3" w:rsidRDefault="003C1D0E" w:rsidP="007C2C4D">
      <w:pPr>
        <w:rPr>
          <w:rFonts w:ascii="Times New Roman" w:hAnsi="Times New Roman" w:cs="Times New Roman"/>
          <w:b/>
        </w:rPr>
      </w:pPr>
      <w:r w:rsidRPr="00130FC3">
        <w:rPr>
          <w:rFonts w:ascii="Times New Roman" w:hAnsi="Times New Roman" w:cs="Times New Roman"/>
          <w:b/>
        </w:rPr>
        <w:t>Ad. l</w:t>
      </w:r>
    </w:p>
    <w:p w14:paraId="0D33E039" w14:textId="77777777" w:rsidR="003C1D0E" w:rsidRDefault="003C1D0E" w:rsidP="003C1D0E">
      <w:pPr>
        <w:rPr>
          <w:rFonts w:ascii="Times New Roman" w:hAnsi="Times New Roman" w:cs="Times New Roman"/>
        </w:rPr>
      </w:pPr>
      <w:r w:rsidRPr="00130FC3">
        <w:rPr>
          <w:rFonts w:ascii="Times New Roman" w:hAnsi="Times New Roman" w:cs="Times New Roman"/>
        </w:rPr>
        <w:t>Otwarcie posiedzenia.</w:t>
      </w:r>
    </w:p>
    <w:p w14:paraId="1A2DAE38" w14:textId="77777777" w:rsidR="003C1D0E" w:rsidRDefault="003C1D0E" w:rsidP="003C1D0E">
      <w:pPr>
        <w:rPr>
          <w:rFonts w:ascii="Times New Roman" w:hAnsi="Times New Roman" w:cs="Times New Roman"/>
        </w:rPr>
      </w:pPr>
      <w:r>
        <w:rPr>
          <w:rFonts w:ascii="Times New Roman" w:hAnsi="Times New Roman" w:cs="Times New Roman"/>
        </w:rPr>
        <w:t>Przewodniczący Komisji Rewizyjnej Piotr Borowski poddał pod głosowanie porządek obrad.</w:t>
      </w:r>
    </w:p>
    <w:p w14:paraId="65816711" w14:textId="14F49B09" w:rsidR="003C1D0E" w:rsidRDefault="003C1D0E" w:rsidP="003C1D0E">
      <w:pPr>
        <w:rPr>
          <w:rFonts w:ascii="Times New Roman" w:hAnsi="Times New Roman" w:cs="Times New Roman"/>
        </w:rPr>
      </w:pPr>
      <w:r>
        <w:rPr>
          <w:rFonts w:ascii="Times New Roman" w:hAnsi="Times New Roman" w:cs="Times New Roman"/>
        </w:rPr>
        <w:t xml:space="preserve">Komisja </w:t>
      </w:r>
      <w:r w:rsidR="007C2C4D">
        <w:rPr>
          <w:rFonts w:ascii="Times New Roman" w:hAnsi="Times New Roman" w:cs="Times New Roman"/>
        </w:rPr>
        <w:t>7</w:t>
      </w:r>
      <w:r w:rsidR="00B81D42">
        <w:rPr>
          <w:rFonts w:ascii="Times New Roman" w:hAnsi="Times New Roman" w:cs="Times New Roman"/>
        </w:rPr>
        <w:t xml:space="preserve"> głosami „za”</w:t>
      </w:r>
      <w:r>
        <w:rPr>
          <w:rFonts w:ascii="Times New Roman" w:hAnsi="Times New Roman" w:cs="Times New Roman"/>
        </w:rPr>
        <w:t xml:space="preserve"> przyjęła porządek obrad</w:t>
      </w:r>
      <w:r w:rsidR="00B81D42">
        <w:rPr>
          <w:rFonts w:ascii="Times New Roman" w:hAnsi="Times New Roman" w:cs="Times New Roman"/>
        </w:rPr>
        <w:t>.</w:t>
      </w:r>
    </w:p>
    <w:p w14:paraId="305BF761" w14:textId="77777777" w:rsidR="003C1D0E" w:rsidRDefault="003C1D0E" w:rsidP="003C1D0E">
      <w:pPr>
        <w:rPr>
          <w:rFonts w:ascii="Times New Roman" w:hAnsi="Times New Roman" w:cs="Times New Roman"/>
          <w:b/>
        </w:rPr>
      </w:pPr>
      <w:r>
        <w:rPr>
          <w:rFonts w:ascii="Times New Roman" w:hAnsi="Times New Roman" w:cs="Times New Roman"/>
          <w:b/>
        </w:rPr>
        <w:t>Ad. 2</w:t>
      </w:r>
    </w:p>
    <w:p w14:paraId="532E15E9" w14:textId="77777777" w:rsidR="003C1D0E" w:rsidRDefault="003C1D0E" w:rsidP="003C1D0E">
      <w:pPr>
        <w:rPr>
          <w:rFonts w:ascii="Times New Roman" w:hAnsi="Times New Roman" w:cs="Times New Roman"/>
          <w:b/>
        </w:rPr>
      </w:pPr>
      <w:r w:rsidRPr="00617FAB">
        <w:rPr>
          <w:rFonts w:ascii="Times New Roman" w:hAnsi="Times New Roman" w:cs="Times New Roman"/>
          <w:bCs/>
        </w:rPr>
        <w:t>Przyjęcie protokołu z poprzedniego posiedzenia.</w:t>
      </w:r>
    </w:p>
    <w:p w14:paraId="2A0B6509" w14:textId="77777777" w:rsidR="003C1D0E" w:rsidRDefault="003C1D0E" w:rsidP="003C1D0E">
      <w:pPr>
        <w:rPr>
          <w:rFonts w:ascii="Times New Roman" w:hAnsi="Times New Roman" w:cs="Times New Roman"/>
        </w:rPr>
      </w:pPr>
      <w:r w:rsidRPr="00130FC3">
        <w:rPr>
          <w:rFonts w:ascii="Times New Roman" w:hAnsi="Times New Roman" w:cs="Times New Roman"/>
        </w:rPr>
        <w:t xml:space="preserve">Przewodniczący Komisji Rewizyjnej Piotr Borowski poddał </w:t>
      </w:r>
      <w:r>
        <w:rPr>
          <w:rFonts w:ascii="Times New Roman" w:hAnsi="Times New Roman" w:cs="Times New Roman"/>
        </w:rPr>
        <w:t>pod głosowanie protokół z poprzedniego posiedzenia.</w:t>
      </w:r>
    </w:p>
    <w:p w14:paraId="122FD87F" w14:textId="3FA6D6D4" w:rsidR="003C1D0E" w:rsidRPr="003F2AF4" w:rsidRDefault="003C1D0E" w:rsidP="003C1D0E">
      <w:pPr>
        <w:rPr>
          <w:rFonts w:ascii="Times New Roman" w:hAnsi="Times New Roman" w:cs="Times New Roman"/>
        </w:rPr>
      </w:pPr>
      <w:r>
        <w:rPr>
          <w:rFonts w:ascii="Times New Roman" w:hAnsi="Times New Roman" w:cs="Times New Roman"/>
        </w:rPr>
        <w:t xml:space="preserve">Komisja Rewizyjna </w:t>
      </w:r>
      <w:r w:rsidR="00947598">
        <w:rPr>
          <w:rFonts w:ascii="Times New Roman" w:hAnsi="Times New Roman" w:cs="Times New Roman"/>
        </w:rPr>
        <w:t xml:space="preserve">7 </w:t>
      </w:r>
      <w:r w:rsidR="002637E2">
        <w:rPr>
          <w:rFonts w:ascii="Times New Roman" w:hAnsi="Times New Roman" w:cs="Times New Roman"/>
        </w:rPr>
        <w:t>głosami „za”</w:t>
      </w:r>
      <w:r>
        <w:rPr>
          <w:rFonts w:ascii="Times New Roman" w:hAnsi="Times New Roman" w:cs="Times New Roman"/>
        </w:rPr>
        <w:t xml:space="preserve"> przyjęła protokół z poprzedniego posiedzenia</w:t>
      </w:r>
      <w:r w:rsidR="002637E2">
        <w:rPr>
          <w:rFonts w:ascii="Times New Roman" w:hAnsi="Times New Roman" w:cs="Times New Roman"/>
        </w:rPr>
        <w:t>.</w:t>
      </w:r>
    </w:p>
    <w:p w14:paraId="50914BE3" w14:textId="77777777" w:rsidR="003C1D0E" w:rsidRDefault="003C1D0E" w:rsidP="003C1D0E">
      <w:pPr>
        <w:rPr>
          <w:rFonts w:ascii="Times New Roman" w:hAnsi="Times New Roman" w:cs="Times New Roman"/>
          <w:b/>
        </w:rPr>
      </w:pPr>
      <w:r>
        <w:rPr>
          <w:rFonts w:ascii="Times New Roman" w:hAnsi="Times New Roman" w:cs="Times New Roman"/>
          <w:b/>
        </w:rPr>
        <w:t>Ad. 3</w:t>
      </w:r>
    </w:p>
    <w:p w14:paraId="26E435EA" w14:textId="77777777" w:rsidR="00711B83" w:rsidRDefault="00711B83" w:rsidP="003C1D0E">
      <w:pPr>
        <w:rPr>
          <w:rFonts w:ascii="Times New Roman" w:hAnsi="Times New Roman" w:cs="Times New Roman"/>
          <w:bCs/>
        </w:rPr>
      </w:pPr>
      <w:r w:rsidRPr="007C2C4D">
        <w:rPr>
          <w:rFonts w:ascii="Times New Roman" w:hAnsi="Times New Roman" w:cs="Times New Roman"/>
          <w:bCs/>
        </w:rPr>
        <w:t>Informacja na temat wniosków rozpatrywanych przez Społeczną Komisję Mieszkaniową.</w:t>
      </w:r>
    </w:p>
    <w:p w14:paraId="1C9E9893" w14:textId="6947F572" w:rsidR="00711B83" w:rsidRDefault="00711B83" w:rsidP="003C1D0E">
      <w:pPr>
        <w:rPr>
          <w:rFonts w:ascii="Times New Roman" w:hAnsi="Times New Roman" w:cs="Times New Roman"/>
          <w:bCs/>
        </w:rPr>
      </w:pPr>
      <w:r>
        <w:rPr>
          <w:rFonts w:ascii="Times New Roman" w:hAnsi="Times New Roman" w:cs="Times New Roman"/>
          <w:bCs/>
        </w:rPr>
        <w:t>Przewodniczący Komisji Rewizyjnej Piotr Borowski poprosił Dyrektora ZGKiM Mariusza Gurzyńskiego o przybliżenie Komisji Rewizyjnej sposoby oraz zasady rozpatrywania wniosków przez Społeczną Komisję Mieszkaniową.</w:t>
      </w:r>
    </w:p>
    <w:p w14:paraId="24897912" w14:textId="23DAD8AE" w:rsidR="00711B83" w:rsidRDefault="00711B83" w:rsidP="003C1D0E">
      <w:pPr>
        <w:rPr>
          <w:rFonts w:ascii="Times New Roman" w:hAnsi="Times New Roman" w:cs="Times New Roman"/>
          <w:bCs/>
        </w:rPr>
      </w:pPr>
      <w:r>
        <w:rPr>
          <w:rFonts w:ascii="Times New Roman" w:hAnsi="Times New Roman" w:cs="Times New Roman"/>
          <w:bCs/>
        </w:rPr>
        <w:t xml:space="preserve">Dyrektor Zakładu Gospodarki Komunalnej i Mieszkaniowej Mariusz Gurzyński zgodnie z prośbą dokładnie i szczegółowo przybliżył Komisji sposób przyznawania mieszkań przez Społeczną Komisję Mieszkaniową oraz zasady, którymi kieruje się ta Komisja. Dyrektor podał ilość mieszkań wolnych oraz plan ZGKiM na najbliższy czas oraz powiedział, które budynki są przeznaczone do remontu czy </w:t>
      </w:r>
      <w:r>
        <w:rPr>
          <w:rFonts w:ascii="Times New Roman" w:hAnsi="Times New Roman" w:cs="Times New Roman"/>
          <w:bCs/>
        </w:rPr>
        <w:lastRenderedPageBreak/>
        <w:t>wyburzenia. Dyrektor Mariusz Gurzyński podzielił się również z Komisją swoimi problemami związanymi z lokatorami.</w:t>
      </w:r>
    </w:p>
    <w:p w14:paraId="30571060" w14:textId="3B0AC87B" w:rsidR="003C1D0E" w:rsidRDefault="003C1D0E" w:rsidP="00FE3271">
      <w:pPr>
        <w:rPr>
          <w:rFonts w:ascii="Times New Roman" w:hAnsi="Times New Roman" w:cs="Times New Roman"/>
          <w:b/>
        </w:rPr>
      </w:pPr>
      <w:r>
        <w:rPr>
          <w:rFonts w:ascii="Times New Roman" w:hAnsi="Times New Roman" w:cs="Times New Roman"/>
          <w:b/>
        </w:rPr>
        <w:t>Ad. 4</w:t>
      </w:r>
    </w:p>
    <w:p w14:paraId="34A14D03" w14:textId="77777777" w:rsidR="003C1D0E" w:rsidRDefault="003C1D0E" w:rsidP="003C1D0E">
      <w:pPr>
        <w:rPr>
          <w:rFonts w:ascii="Times New Roman" w:hAnsi="Times New Roman" w:cs="Times New Roman"/>
          <w:bCs/>
        </w:rPr>
      </w:pPr>
      <w:r>
        <w:rPr>
          <w:rFonts w:ascii="Times New Roman" w:hAnsi="Times New Roman" w:cs="Times New Roman"/>
          <w:bCs/>
        </w:rPr>
        <w:t>Wolne wnioski.</w:t>
      </w:r>
    </w:p>
    <w:p w14:paraId="40E30EA1" w14:textId="77777777" w:rsidR="003C1D0E" w:rsidRDefault="003C1D0E" w:rsidP="003C1D0E">
      <w:pPr>
        <w:rPr>
          <w:rFonts w:ascii="Times New Roman" w:hAnsi="Times New Roman" w:cs="Times New Roman"/>
        </w:rPr>
      </w:pPr>
      <w:r>
        <w:rPr>
          <w:rFonts w:ascii="Times New Roman" w:hAnsi="Times New Roman" w:cs="Times New Roman"/>
        </w:rPr>
        <w:t>Na tym posiedzenie komisji zakończono.</w:t>
      </w:r>
    </w:p>
    <w:p w14:paraId="61B5090F" w14:textId="77777777" w:rsidR="003C1D0E" w:rsidRDefault="003C1D0E" w:rsidP="003C1D0E">
      <w:pPr>
        <w:rPr>
          <w:rFonts w:ascii="Times New Roman" w:hAnsi="Times New Roman" w:cs="Times New Roman"/>
        </w:rPr>
      </w:pPr>
      <w:r>
        <w:rPr>
          <w:rFonts w:ascii="Times New Roman" w:hAnsi="Times New Roman" w:cs="Times New Roman"/>
        </w:rPr>
        <w:t>Protokołował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Przewodniczący Komisji</w:t>
      </w:r>
    </w:p>
    <w:p w14:paraId="792964BB" w14:textId="77777777" w:rsidR="003C1D0E" w:rsidRPr="00A94892" w:rsidRDefault="003C1D0E" w:rsidP="003C1D0E">
      <w:pPr>
        <w:rPr>
          <w:rFonts w:ascii="Times New Roman" w:hAnsi="Times New Roman" w:cs="Times New Roman"/>
        </w:rPr>
      </w:pPr>
      <w:r>
        <w:rPr>
          <w:rFonts w:ascii="Times New Roman" w:hAnsi="Times New Roman" w:cs="Times New Roman"/>
        </w:rPr>
        <w:t>Bartłomiej Klim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Piotr Borowski</w:t>
      </w:r>
    </w:p>
    <w:p w14:paraId="440A436F" w14:textId="77777777" w:rsidR="003C1D0E" w:rsidRDefault="003C1D0E" w:rsidP="003C1D0E"/>
    <w:p w14:paraId="62A59B6A" w14:textId="77777777" w:rsidR="004816F3" w:rsidRDefault="004816F3"/>
    <w:sectPr w:rsidR="00481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F3"/>
    <w:rsid w:val="00050705"/>
    <w:rsid w:val="0008266C"/>
    <w:rsid w:val="000A7A1B"/>
    <w:rsid w:val="000F7DA0"/>
    <w:rsid w:val="00115F2E"/>
    <w:rsid w:val="001C0FDA"/>
    <w:rsid w:val="002637E2"/>
    <w:rsid w:val="003C1D0E"/>
    <w:rsid w:val="003C242D"/>
    <w:rsid w:val="004816F3"/>
    <w:rsid w:val="004A0ADB"/>
    <w:rsid w:val="005069C3"/>
    <w:rsid w:val="00711B83"/>
    <w:rsid w:val="00760E02"/>
    <w:rsid w:val="00767D59"/>
    <w:rsid w:val="0079040C"/>
    <w:rsid w:val="007C2C4D"/>
    <w:rsid w:val="007C7B37"/>
    <w:rsid w:val="007D1648"/>
    <w:rsid w:val="007D54E4"/>
    <w:rsid w:val="0087069F"/>
    <w:rsid w:val="008C2905"/>
    <w:rsid w:val="00947598"/>
    <w:rsid w:val="00953E1C"/>
    <w:rsid w:val="009B42FF"/>
    <w:rsid w:val="009D5DDB"/>
    <w:rsid w:val="00A362F6"/>
    <w:rsid w:val="00B73577"/>
    <w:rsid w:val="00B81D42"/>
    <w:rsid w:val="00D83C71"/>
    <w:rsid w:val="00EC293E"/>
    <w:rsid w:val="00F127C3"/>
    <w:rsid w:val="00F13DFC"/>
    <w:rsid w:val="00F46F32"/>
    <w:rsid w:val="00FE0CDB"/>
    <w:rsid w:val="00FE3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2E90"/>
  <w15:chartTrackingRefBased/>
  <w15:docId w15:val="{D7ACF0D3-8688-4546-8C5A-6294C339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1D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676865">
      <w:bodyDiv w:val="1"/>
      <w:marLeft w:val="0"/>
      <w:marRight w:val="0"/>
      <w:marTop w:val="0"/>
      <w:marBottom w:val="0"/>
      <w:divBdr>
        <w:top w:val="none" w:sz="0" w:space="0" w:color="auto"/>
        <w:left w:val="none" w:sz="0" w:space="0" w:color="auto"/>
        <w:bottom w:val="none" w:sz="0" w:space="0" w:color="auto"/>
        <w:right w:val="none" w:sz="0" w:space="0" w:color="auto"/>
      </w:divBdr>
      <w:divsChild>
        <w:div w:id="998731527">
          <w:marLeft w:val="0"/>
          <w:marRight w:val="0"/>
          <w:marTop w:val="0"/>
          <w:marBottom w:val="0"/>
          <w:divBdr>
            <w:top w:val="dotted" w:sz="6" w:space="0" w:color="E5E5E5"/>
            <w:left w:val="none" w:sz="0" w:space="0" w:color="auto"/>
            <w:bottom w:val="none" w:sz="0" w:space="0" w:color="auto"/>
            <w:right w:val="none" w:sz="0" w:space="0" w:color="auto"/>
          </w:divBdr>
          <w:divsChild>
            <w:div w:id="101808205">
              <w:marLeft w:val="0"/>
              <w:marRight w:val="0"/>
              <w:marTop w:val="0"/>
              <w:marBottom w:val="0"/>
              <w:divBdr>
                <w:top w:val="none" w:sz="0" w:space="0" w:color="auto"/>
                <w:left w:val="none" w:sz="0" w:space="0" w:color="auto"/>
                <w:bottom w:val="none" w:sz="0" w:space="0" w:color="auto"/>
                <w:right w:val="none" w:sz="0" w:space="0" w:color="auto"/>
              </w:divBdr>
            </w:div>
          </w:divsChild>
        </w:div>
        <w:div w:id="668486227">
          <w:marLeft w:val="0"/>
          <w:marRight w:val="0"/>
          <w:marTop w:val="15"/>
          <w:marBottom w:val="0"/>
          <w:divBdr>
            <w:top w:val="dotted" w:sz="6" w:space="0" w:color="E5E5E5"/>
            <w:left w:val="none" w:sz="0" w:space="0" w:color="auto"/>
            <w:bottom w:val="none" w:sz="0" w:space="0" w:color="auto"/>
            <w:right w:val="none" w:sz="0" w:space="0" w:color="auto"/>
          </w:divBdr>
          <w:divsChild>
            <w:div w:id="2077780870">
              <w:marLeft w:val="0"/>
              <w:marRight w:val="0"/>
              <w:marTop w:val="0"/>
              <w:marBottom w:val="0"/>
              <w:divBdr>
                <w:top w:val="none" w:sz="0" w:space="0" w:color="auto"/>
                <w:left w:val="none" w:sz="0" w:space="0" w:color="auto"/>
                <w:bottom w:val="none" w:sz="0" w:space="0" w:color="auto"/>
                <w:right w:val="none" w:sz="0" w:space="0" w:color="auto"/>
              </w:divBdr>
            </w:div>
          </w:divsChild>
        </w:div>
        <w:div w:id="149638098">
          <w:marLeft w:val="0"/>
          <w:marRight w:val="0"/>
          <w:marTop w:val="15"/>
          <w:marBottom w:val="0"/>
          <w:divBdr>
            <w:top w:val="dotted" w:sz="6" w:space="0" w:color="E5E5E5"/>
            <w:left w:val="none" w:sz="0" w:space="0" w:color="auto"/>
            <w:bottom w:val="none" w:sz="0" w:space="0" w:color="auto"/>
            <w:right w:val="none" w:sz="0" w:space="0" w:color="auto"/>
          </w:divBdr>
          <w:divsChild>
            <w:div w:id="2146384023">
              <w:marLeft w:val="0"/>
              <w:marRight w:val="0"/>
              <w:marTop w:val="0"/>
              <w:marBottom w:val="0"/>
              <w:divBdr>
                <w:top w:val="none" w:sz="0" w:space="0" w:color="auto"/>
                <w:left w:val="none" w:sz="0" w:space="0" w:color="auto"/>
                <w:bottom w:val="none" w:sz="0" w:space="0" w:color="auto"/>
                <w:right w:val="none" w:sz="0" w:space="0" w:color="auto"/>
              </w:divBdr>
            </w:div>
          </w:divsChild>
        </w:div>
        <w:div w:id="1722092276">
          <w:marLeft w:val="0"/>
          <w:marRight w:val="0"/>
          <w:marTop w:val="15"/>
          <w:marBottom w:val="0"/>
          <w:divBdr>
            <w:top w:val="dotted" w:sz="6" w:space="0" w:color="E5E5E5"/>
            <w:left w:val="none" w:sz="0" w:space="0" w:color="auto"/>
            <w:bottom w:val="none" w:sz="0" w:space="0" w:color="auto"/>
            <w:right w:val="none" w:sz="0" w:space="0" w:color="auto"/>
          </w:divBdr>
          <w:divsChild>
            <w:div w:id="12558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4861">
      <w:bodyDiv w:val="1"/>
      <w:marLeft w:val="0"/>
      <w:marRight w:val="0"/>
      <w:marTop w:val="0"/>
      <w:marBottom w:val="0"/>
      <w:divBdr>
        <w:top w:val="none" w:sz="0" w:space="0" w:color="auto"/>
        <w:left w:val="none" w:sz="0" w:space="0" w:color="auto"/>
        <w:bottom w:val="none" w:sz="0" w:space="0" w:color="auto"/>
        <w:right w:val="none" w:sz="0" w:space="0" w:color="auto"/>
      </w:divBdr>
      <w:divsChild>
        <w:div w:id="1250045886">
          <w:marLeft w:val="0"/>
          <w:marRight w:val="0"/>
          <w:marTop w:val="0"/>
          <w:marBottom w:val="0"/>
          <w:divBdr>
            <w:top w:val="dotted" w:sz="6" w:space="0" w:color="E5E5E5"/>
            <w:left w:val="none" w:sz="0" w:space="0" w:color="auto"/>
            <w:bottom w:val="none" w:sz="0" w:space="0" w:color="auto"/>
            <w:right w:val="none" w:sz="0" w:space="0" w:color="auto"/>
          </w:divBdr>
          <w:divsChild>
            <w:div w:id="1253050093">
              <w:marLeft w:val="0"/>
              <w:marRight w:val="0"/>
              <w:marTop w:val="0"/>
              <w:marBottom w:val="0"/>
              <w:divBdr>
                <w:top w:val="none" w:sz="0" w:space="0" w:color="auto"/>
                <w:left w:val="none" w:sz="0" w:space="0" w:color="auto"/>
                <w:bottom w:val="none" w:sz="0" w:space="0" w:color="auto"/>
                <w:right w:val="none" w:sz="0" w:space="0" w:color="auto"/>
              </w:divBdr>
            </w:div>
          </w:divsChild>
        </w:div>
        <w:div w:id="385691449">
          <w:marLeft w:val="0"/>
          <w:marRight w:val="0"/>
          <w:marTop w:val="15"/>
          <w:marBottom w:val="0"/>
          <w:divBdr>
            <w:top w:val="dotted" w:sz="6" w:space="0" w:color="E5E5E5"/>
            <w:left w:val="none" w:sz="0" w:space="0" w:color="auto"/>
            <w:bottom w:val="none" w:sz="0" w:space="0" w:color="auto"/>
            <w:right w:val="none" w:sz="0" w:space="0" w:color="auto"/>
          </w:divBdr>
          <w:divsChild>
            <w:div w:id="343632924">
              <w:marLeft w:val="0"/>
              <w:marRight w:val="0"/>
              <w:marTop w:val="0"/>
              <w:marBottom w:val="0"/>
              <w:divBdr>
                <w:top w:val="none" w:sz="0" w:space="0" w:color="auto"/>
                <w:left w:val="none" w:sz="0" w:space="0" w:color="auto"/>
                <w:bottom w:val="none" w:sz="0" w:space="0" w:color="auto"/>
                <w:right w:val="none" w:sz="0" w:space="0" w:color="auto"/>
              </w:divBdr>
            </w:div>
          </w:divsChild>
        </w:div>
        <w:div w:id="1214346384">
          <w:marLeft w:val="0"/>
          <w:marRight w:val="0"/>
          <w:marTop w:val="15"/>
          <w:marBottom w:val="0"/>
          <w:divBdr>
            <w:top w:val="dotted" w:sz="6" w:space="0" w:color="E5E5E5"/>
            <w:left w:val="none" w:sz="0" w:space="0" w:color="auto"/>
            <w:bottom w:val="none" w:sz="0" w:space="0" w:color="auto"/>
            <w:right w:val="none" w:sz="0" w:space="0" w:color="auto"/>
          </w:divBdr>
          <w:divsChild>
            <w:div w:id="1170752101">
              <w:marLeft w:val="0"/>
              <w:marRight w:val="0"/>
              <w:marTop w:val="0"/>
              <w:marBottom w:val="0"/>
              <w:divBdr>
                <w:top w:val="none" w:sz="0" w:space="0" w:color="auto"/>
                <w:left w:val="none" w:sz="0" w:space="0" w:color="auto"/>
                <w:bottom w:val="none" w:sz="0" w:space="0" w:color="auto"/>
                <w:right w:val="none" w:sz="0" w:space="0" w:color="auto"/>
              </w:divBdr>
            </w:div>
          </w:divsChild>
        </w:div>
        <w:div w:id="1836340106">
          <w:marLeft w:val="0"/>
          <w:marRight w:val="0"/>
          <w:marTop w:val="15"/>
          <w:marBottom w:val="0"/>
          <w:divBdr>
            <w:top w:val="dotted" w:sz="6" w:space="0" w:color="E5E5E5"/>
            <w:left w:val="none" w:sz="0" w:space="0" w:color="auto"/>
            <w:bottom w:val="none" w:sz="0" w:space="0" w:color="auto"/>
            <w:right w:val="none" w:sz="0" w:space="0" w:color="auto"/>
          </w:divBdr>
          <w:divsChild>
            <w:div w:id="15027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288</Words>
  <Characters>1733</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Sokółka - EL</cp:lastModifiedBy>
  <cp:revision>41</cp:revision>
  <dcterms:created xsi:type="dcterms:W3CDTF">2023-01-16T13:17:00Z</dcterms:created>
  <dcterms:modified xsi:type="dcterms:W3CDTF">2024-01-25T10:39:00Z</dcterms:modified>
</cp:coreProperties>
</file>