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EF5F" w14:textId="77777777" w:rsidR="004E7645" w:rsidRPr="008859AA" w:rsidRDefault="004E7645" w:rsidP="004E7645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2EB9E083" w14:textId="2CC6CBC0" w:rsidR="004E7645" w:rsidRPr="008859AA" w:rsidRDefault="004E7645" w:rsidP="004E7645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 w:rsidR="00880834">
        <w:rPr>
          <w:rFonts w:ascii="Times New Roman" w:hAnsi="Times New Roman" w:cs="Times New Roman"/>
          <w:b/>
        </w:rPr>
        <w:t>L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2BE6C2A1" w14:textId="355CA5F5" w:rsidR="004E7645" w:rsidRPr="008859AA" w:rsidRDefault="004E7645" w:rsidP="004E7645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z </w:t>
      </w:r>
      <w:r w:rsidR="00880834">
        <w:rPr>
          <w:rFonts w:ascii="Times New Roman" w:hAnsi="Times New Roman" w:cs="Times New Roman"/>
          <w:b/>
        </w:rPr>
        <w:t>L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4EC56770" w14:textId="5B97B9D3" w:rsidR="004E7645" w:rsidRPr="008859AA" w:rsidRDefault="004E7645" w:rsidP="004E7645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880834">
        <w:rPr>
          <w:rFonts w:ascii="Times New Roman" w:hAnsi="Times New Roman" w:cs="Times New Roman"/>
          <w:b/>
        </w:rPr>
        <w:t>29</w:t>
      </w:r>
      <w:r w:rsidRPr="008859AA">
        <w:rPr>
          <w:rFonts w:ascii="Times New Roman" w:hAnsi="Times New Roman" w:cs="Times New Roman"/>
          <w:b/>
        </w:rPr>
        <w:t xml:space="preserve"> </w:t>
      </w:r>
      <w:r w:rsidR="00880834">
        <w:rPr>
          <w:rFonts w:ascii="Times New Roman" w:hAnsi="Times New Roman" w:cs="Times New Roman"/>
          <w:b/>
        </w:rPr>
        <w:t>marca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061E226F" w14:textId="4E3DBE01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Obrady rozpoczęto o godzinie 1</w:t>
      </w:r>
      <w:r>
        <w:rPr>
          <w:rFonts w:ascii="Times New Roman" w:hAnsi="Times New Roman" w:cs="Times New Roman"/>
        </w:rPr>
        <w:t>0:00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 w:rsidR="00944D30">
        <w:rPr>
          <w:rFonts w:ascii="Times New Roman" w:hAnsi="Times New Roman" w:cs="Times New Roman"/>
        </w:rPr>
        <w:t>1:1</w:t>
      </w:r>
      <w:r w:rsidR="00AC2C86">
        <w:rPr>
          <w:rFonts w:ascii="Times New Roman" w:hAnsi="Times New Roman" w:cs="Times New Roman"/>
        </w:rPr>
        <w:t>7</w:t>
      </w:r>
      <w:r w:rsidRPr="008859AA">
        <w:rPr>
          <w:rFonts w:ascii="Times New Roman" w:hAnsi="Times New Roman" w:cs="Times New Roman"/>
        </w:rPr>
        <w:t>.</w:t>
      </w:r>
    </w:p>
    <w:p w14:paraId="4D1BC1A2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Piotr Karol </w:t>
      </w:r>
      <w:proofErr w:type="spellStart"/>
      <w:r w:rsidRPr="008859AA">
        <w:rPr>
          <w:rFonts w:ascii="Times New Roman" w:hAnsi="Times New Roman" w:cs="Times New Roman"/>
        </w:rPr>
        <w:t>Bujwicki</w:t>
      </w:r>
      <w:proofErr w:type="spellEnd"/>
      <w:r w:rsidRPr="008859AA">
        <w:rPr>
          <w:rFonts w:ascii="Times New Roman" w:hAnsi="Times New Roman" w:cs="Times New Roman"/>
        </w:rPr>
        <w:t xml:space="preserve"> - Przewodniczący Rady Miejskiej w Sokółce.</w:t>
      </w:r>
    </w:p>
    <w:p w14:paraId="3CE03E5E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01C55FD0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0BF962DE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795289E2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6E808C84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549B8463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6D329B1C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49757682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3A504473" w14:textId="77777777" w:rsidR="004E7645" w:rsidRPr="008859AA" w:rsidRDefault="004E7645" w:rsidP="004E7645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345EC6D8" w14:textId="77777777" w:rsidR="004E7645" w:rsidRPr="008859AA" w:rsidRDefault="004E7645" w:rsidP="004E7645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55E6E7EA" w14:textId="77777777" w:rsidR="007349F3" w:rsidRPr="007349F3" w:rsidRDefault="007349F3" w:rsidP="007349F3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1. Otwarcie sesji.</w:t>
      </w:r>
    </w:p>
    <w:p w14:paraId="165BEA9B" w14:textId="77777777" w:rsidR="007349F3" w:rsidRPr="007349F3" w:rsidRDefault="007349F3" w:rsidP="007349F3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2. Projekt uchwały w sprawie zmiany budżetu Gminy Sokółka na 2022 rok.</w:t>
      </w:r>
    </w:p>
    <w:p w14:paraId="5F43F3AE" w14:textId="77777777" w:rsidR="007349F3" w:rsidRPr="007349F3" w:rsidRDefault="007349F3" w:rsidP="007349F3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3. Projekt uchwały w sprawie zmiany Wieloletniej Prognozy Finansowej Gminy Sokółka na lata 2022-2031.</w:t>
      </w:r>
    </w:p>
    <w:p w14:paraId="4CE83CF7" w14:textId="77777777" w:rsidR="007349F3" w:rsidRPr="007349F3" w:rsidRDefault="007349F3" w:rsidP="007349F3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4. Projekt uchwały w sprawie przyjęcia „Programu opieki nad zwierzętami bezdomnymi oraz zapobiegania bezdomności zwierząt na terenie Gminy Sokółka w 2022 roku”.</w:t>
      </w:r>
    </w:p>
    <w:p w14:paraId="0477B902" w14:textId="77777777" w:rsidR="007349F3" w:rsidRPr="007349F3" w:rsidRDefault="007349F3" w:rsidP="007349F3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5. Projekt uchwały w sprawie Gminnego Programu Profilaktyki i Rozwiązywania Problemów Alkoholowych oraz Przeciwdziałania Narkomanii w 2022 r.</w:t>
      </w:r>
    </w:p>
    <w:p w14:paraId="7844C7F8" w14:textId="77777777" w:rsidR="007349F3" w:rsidRDefault="007349F3" w:rsidP="007349F3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6. Zamknięcie sesji.</w:t>
      </w:r>
    </w:p>
    <w:p w14:paraId="08739686" w14:textId="6BECD8C4" w:rsidR="004E7645" w:rsidRPr="008859AA" w:rsidRDefault="004E7645" w:rsidP="007349F3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55623C90" w14:textId="77777777" w:rsidR="004E7645" w:rsidRDefault="004E7645" w:rsidP="004E7645">
      <w:pPr>
        <w:rPr>
          <w:rFonts w:ascii="Times New Roman" w:hAnsi="Times New Roman" w:cs="Times New Roman"/>
          <w:b/>
          <w:bCs/>
        </w:rPr>
      </w:pPr>
      <w:r w:rsidRPr="003D4A95">
        <w:rPr>
          <w:rFonts w:ascii="Times New Roman" w:hAnsi="Times New Roman" w:cs="Times New Roman"/>
          <w:b/>
          <w:bCs/>
        </w:rPr>
        <w:t>Ad. 1</w:t>
      </w:r>
    </w:p>
    <w:p w14:paraId="34BA4EC2" w14:textId="77777777" w:rsidR="004E7645" w:rsidRDefault="004E7645" w:rsidP="004E7645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6A6C3846" w14:textId="77777777" w:rsidR="004E7645" w:rsidRDefault="004E7645" w:rsidP="004E7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54B7C06D" w14:textId="77777777" w:rsidR="004E7645" w:rsidRPr="00704DEA" w:rsidRDefault="004E7645" w:rsidP="004E7645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 pod głosowanie porządek obrad.</w:t>
      </w:r>
    </w:p>
    <w:p w14:paraId="285DFE20" w14:textId="697B2724" w:rsidR="004E7645" w:rsidRDefault="004E7645" w:rsidP="004E76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0114B"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</w:t>
      </w:r>
      <w:r w:rsidRPr="00704DEA">
        <w:rPr>
          <w:rFonts w:ascii="Times New Roman" w:hAnsi="Times New Roman" w:cs="Times New Roman"/>
        </w:rPr>
        <w:t>przyjęli porządek obrad</w:t>
      </w:r>
      <w:r w:rsidR="00B0114B">
        <w:rPr>
          <w:rFonts w:ascii="Times New Roman" w:hAnsi="Times New Roman" w:cs="Times New Roman"/>
        </w:rPr>
        <w:t>.</w:t>
      </w:r>
    </w:p>
    <w:p w14:paraId="708E25D3" w14:textId="77777777" w:rsidR="00B0328A" w:rsidRDefault="00B0328A" w:rsidP="004E7645">
      <w:pPr>
        <w:jc w:val="center"/>
        <w:rPr>
          <w:rFonts w:ascii="Times New Roman" w:hAnsi="Times New Roman" w:cs="Times New Roman"/>
        </w:rPr>
      </w:pPr>
    </w:p>
    <w:p w14:paraId="03C92D12" w14:textId="77777777" w:rsidR="00B0328A" w:rsidRDefault="00B0328A" w:rsidP="004E7645">
      <w:pPr>
        <w:jc w:val="center"/>
        <w:rPr>
          <w:rFonts w:ascii="Times New Roman" w:hAnsi="Times New Roman" w:cs="Times New Roman"/>
        </w:rPr>
      </w:pPr>
    </w:p>
    <w:p w14:paraId="38EAD403" w14:textId="77777777" w:rsidR="004E7645" w:rsidRPr="00692E46" w:rsidRDefault="004E7645" w:rsidP="004E7645">
      <w:pPr>
        <w:rPr>
          <w:rFonts w:ascii="Times New Roman" w:hAnsi="Times New Roman" w:cs="Times New Roman"/>
          <w:b/>
          <w:bCs/>
        </w:rPr>
      </w:pPr>
      <w:r w:rsidRPr="00692E46">
        <w:rPr>
          <w:rFonts w:ascii="Times New Roman" w:hAnsi="Times New Roman" w:cs="Times New Roman"/>
          <w:b/>
          <w:bCs/>
        </w:rPr>
        <w:lastRenderedPageBreak/>
        <w:t>Ad. 2</w:t>
      </w:r>
    </w:p>
    <w:p w14:paraId="1D40A61E" w14:textId="5C536BEB" w:rsidR="00300B16" w:rsidRDefault="002B7A94" w:rsidP="00BB2CF0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Projekt uchwały w sprawie zmiany budżetu Gminy Sokółka na 2022 rok.</w:t>
      </w:r>
    </w:p>
    <w:p w14:paraId="0A43AE9D" w14:textId="26EDAFE8" w:rsidR="002B7A94" w:rsidRDefault="002B7A94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56F4132A" w14:textId="46A9D948" w:rsidR="00B0328A" w:rsidRDefault="0071633C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zapytał jak wygląda sytuacja z budową remizy OSP w Starej Kamionce.</w:t>
      </w:r>
    </w:p>
    <w:p w14:paraId="458C635B" w14:textId="76F81A85" w:rsidR="00BB2CF0" w:rsidRDefault="00BB2CF0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najniższa oferta na ten cel wynosiła 2 mln zł, więc brakuje do tego środków w wysokości 800 tys. zł. Zastępca Burmistrza poinformował, że Urząd wystąpił o otrzymanie dodatkowych środków na ten cel do różnych instytucji i programów, więc trzeba na razie czego na wyniki.</w:t>
      </w:r>
    </w:p>
    <w:p w14:paraId="502DC54F" w14:textId="42ED8203" w:rsidR="00BB2CF0" w:rsidRDefault="00BB2CF0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kiedy zostanie zrealizowana inwestycja budowy kanalizacji na ulicy Pogodnej.</w:t>
      </w:r>
    </w:p>
    <w:p w14:paraId="46A54244" w14:textId="0A76E31F" w:rsidR="00490022" w:rsidRDefault="00370610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planowane jest zakończenie tej inwestycji w tym roku.</w:t>
      </w:r>
    </w:p>
    <w:p w14:paraId="7E57A317" w14:textId="4FDE4D7C" w:rsidR="00B166BC" w:rsidRDefault="001F6919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</w:t>
      </w:r>
      <w:r w:rsidR="00551BF3">
        <w:rPr>
          <w:rFonts w:ascii="Times New Roman" w:hAnsi="Times New Roman" w:cs="Times New Roman"/>
        </w:rPr>
        <w:t>wyraził swoją dezaprobatę dla zwlekania z tą inwestycją.</w:t>
      </w:r>
    </w:p>
    <w:p w14:paraId="6831770C" w14:textId="4961196F" w:rsidR="00551BF3" w:rsidRDefault="00551BF3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Gmina realizuje dużo inwestycji w związku z czym nie jest w stanie zakończyć wszystkich w tym samym momencie.</w:t>
      </w:r>
    </w:p>
    <w:p w14:paraId="4BDC87A8" w14:textId="548D7DDD" w:rsidR="00551BF3" w:rsidRDefault="00551BF3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czy nie ma żadnego zagrożenia dla tej inwestycji.</w:t>
      </w:r>
    </w:p>
    <w:p w14:paraId="6AF48346" w14:textId="37B85F06" w:rsidR="00551BF3" w:rsidRDefault="00551BF3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nie ma żadnego zagrożenia.</w:t>
      </w:r>
    </w:p>
    <w:p w14:paraId="5C0122B8" w14:textId="31E9EE8E" w:rsidR="00C758D4" w:rsidRDefault="00C758D4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poprosił w imieniu mieszkańców wsi Bobrowniki o uzupełnienie brakujących chodników, które pomimo wykonanej tam inwestycji nie znalazły się przy każdym domu.</w:t>
      </w:r>
    </w:p>
    <w:p w14:paraId="7B97C720" w14:textId="16985254" w:rsidR="00917868" w:rsidRDefault="00917868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</w:t>
      </w:r>
      <w:r w:rsidRPr="00917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odpowiedział, że zgodnie z ustaleniami chodniki zostały wykonane w miejscach, w których było to możliwe i były to działki gminne, w pozostałych miejscach mieszkańcy mieli przekazać te działki na ten cel, Gmina nie może podejmować działań za mieszkańców w tym zakresie.</w:t>
      </w:r>
    </w:p>
    <w:p w14:paraId="7B4AA46E" w14:textId="79931A20" w:rsidR="007B100D" w:rsidRDefault="00EE794D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Tomasz Tolko zapytał z czego wynika zwiększenie wydatków na </w:t>
      </w:r>
      <w:proofErr w:type="spellStart"/>
      <w:r>
        <w:rPr>
          <w:rFonts w:ascii="Times New Roman" w:hAnsi="Times New Roman" w:cs="Times New Roman"/>
        </w:rPr>
        <w:t>eSesji</w:t>
      </w:r>
      <w:proofErr w:type="spellEnd"/>
      <w:r>
        <w:rPr>
          <w:rFonts w:ascii="Times New Roman" w:hAnsi="Times New Roman" w:cs="Times New Roman"/>
        </w:rPr>
        <w:t>.</w:t>
      </w:r>
    </w:p>
    <w:p w14:paraId="09264363" w14:textId="4AC66CD4" w:rsidR="007B100D" w:rsidRDefault="007B100D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Magdalena Wróblewska powiedziała, że wynika to z faktury, która pojawiła się od tej firmy, faktura dotyczy nowej umowy na </w:t>
      </w:r>
      <w:proofErr w:type="spellStart"/>
      <w:r>
        <w:rPr>
          <w:rFonts w:ascii="Times New Roman" w:hAnsi="Times New Roman" w:cs="Times New Roman"/>
        </w:rPr>
        <w:t>eSesję</w:t>
      </w:r>
      <w:proofErr w:type="spellEnd"/>
      <w:r>
        <w:rPr>
          <w:rFonts w:ascii="Times New Roman" w:hAnsi="Times New Roman" w:cs="Times New Roman"/>
        </w:rPr>
        <w:t>, w której transmisje prowadzone są za pośrednictwem ich portalu.</w:t>
      </w:r>
    </w:p>
    <w:p w14:paraId="5A14A2D1" w14:textId="77777777" w:rsidR="00A15887" w:rsidRDefault="008338A8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Robert Rybiński poprosił o przyjęcie na najbliższych sesjach uchwał, w których można by zwolnić przedszkolaki z Ukrainy z opłat za obiady, a także zwolnić mieszkańców Ukrainy z kosztów za przejazd komunikacją miejską.</w:t>
      </w:r>
    </w:p>
    <w:p w14:paraId="21C87749" w14:textId="77777777" w:rsidR="00AC349A" w:rsidRDefault="00F37107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powiedział, że zajmie się tym tematem i postara się poddać to pod rozwagę, ponieważ jest to bardzo słuszna inicjatywa i sugestia.</w:t>
      </w:r>
    </w:p>
    <w:p w14:paraId="4B43A06E" w14:textId="77777777" w:rsidR="00144ED5" w:rsidRDefault="00C47C8C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odczytał list Pani Bożeny </w:t>
      </w:r>
      <w:proofErr w:type="spellStart"/>
      <w:r>
        <w:rPr>
          <w:rFonts w:ascii="Times New Roman" w:hAnsi="Times New Roman" w:cs="Times New Roman"/>
        </w:rPr>
        <w:t>Galej</w:t>
      </w:r>
      <w:proofErr w:type="spellEnd"/>
      <w:r>
        <w:rPr>
          <w:rFonts w:ascii="Times New Roman" w:hAnsi="Times New Roman" w:cs="Times New Roman"/>
        </w:rPr>
        <w:t xml:space="preserve"> Sołtys Igrył</w:t>
      </w:r>
      <w:r w:rsidR="00A23B52">
        <w:rPr>
          <w:rFonts w:ascii="Times New Roman" w:hAnsi="Times New Roman" w:cs="Times New Roman"/>
        </w:rPr>
        <w:t xml:space="preserve"> dotyczący budowy drogi.</w:t>
      </w:r>
    </w:p>
    <w:p w14:paraId="5B589093" w14:textId="77777777" w:rsidR="005C5BB4" w:rsidRDefault="00144ED5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przypomniał, że ten odcinek drogi był przedmiotem porozumienia pomiędzy powiatem a gminą, w którym powiat zobowiązał się wykonać ten odcinek drogi.</w:t>
      </w:r>
    </w:p>
    <w:p w14:paraId="613B56C8" w14:textId="7FBED707" w:rsidR="007B100D" w:rsidRDefault="00030AA0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czy drogi, po których przemieszczają się firmy budujące mur na granicy oraz żołnierze, będą poprawiane, a jeśli tak to kiedy, czy Gmina złożyła wniosek do Wojewody w tej sprawie.</w:t>
      </w:r>
    </w:p>
    <w:p w14:paraId="117628E0" w14:textId="590EBD5A" w:rsidR="007D0E24" w:rsidRDefault="007D0E24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Pełnomocnik Burmistrza Antonii Stefanowicz </w:t>
      </w:r>
      <w:r>
        <w:rPr>
          <w:rFonts w:ascii="Times New Roman" w:hAnsi="Times New Roman" w:cs="Times New Roman"/>
        </w:rPr>
        <w:t>powiedział, że starają się w miarę na bieżąco podsypywać i równać te drogi, i na te czynności Urząd występował o środki i pewnej kwocie uzyskał już dofinansowanie na ten cel.</w:t>
      </w:r>
    </w:p>
    <w:p w14:paraId="2E865173" w14:textId="18980C4B" w:rsidR="007D0E24" w:rsidRDefault="007D0E24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kiedy studium zostanie przedstawione Radzie Miejskiej.</w:t>
      </w:r>
    </w:p>
    <w:p w14:paraId="5B531B83" w14:textId="05A368AF" w:rsidR="00ED5FF6" w:rsidRDefault="0018326D" w:rsidP="00BB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odpowiedział, że są na studium nanoszone poprawki przez wykonawców, następnie są przewidziane prace komisji urbanistycznej i inne niezbędne kroki przewidziane w ustawie, w związku z czym projekt zostanie przedłożony radzie do końca roku</w:t>
      </w:r>
      <w:r w:rsidR="00ED5FF6">
        <w:rPr>
          <w:rFonts w:ascii="Times New Roman" w:hAnsi="Times New Roman" w:cs="Times New Roman"/>
        </w:rPr>
        <w:t>.</w:t>
      </w:r>
    </w:p>
    <w:p w14:paraId="65F4D792" w14:textId="77777777" w:rsidR="00ED5FF6" w:rsidRDefault="00ED5FF6" w:rsidP="00ED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7CFEDDAB" w14:textId="77777777" w:rsidR="00ED5FF6" w:rsidRDefault="00ED5FF6" w:rsidP="00ED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588ADCF6" w14:textId="77777777" w:rsidR="00ED5FF6" w:rsidRPr="00704DEA" w:rsidRDefault="00ED5FF6" w:rsidP="00ED5FF6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544F3A3" w14:textId="2CA99BC8" w:rsidR="00ED5FF6" w:rsidRDefault="00ED5FF6" w:rsidP="00ED5F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A6C0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„za”, </w:t>
      </w:r>
      <w:r w:rsidR="00BA6C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BA6C04">
        <w:rPr>
          <w:rFonts w:ascii="Times New Roman" w:hAnsi="Times New Roman" w:cs="Times New Roman"/>
        </w:rPr>
        <w:t>głosem</w:t>
      </w:r>
      <w:r>
        <w:rPr>
          <w:rFonts w:ascii="Times New Roman" w:hAnsi="Times New Roman" w:cs="Times New Roman"/>
        </w:rPr>
        <w:t xml:space="preserve"> „wstrzymującym” przyjęli uchwałę, </w:t>
      </w:r>
      <w:r w:rsidR="00F74A47">
        <w:rPr>
          <w:rFonts w:ascii="Times New Roman" w:hAnsi="Times New Roman" w:cs="Times New Roman"/>
        </w:rPr>
        <w:t>1 radny nie brał udziału w głosowaniu.</w:t>
      </w:r>
    </w:p>
    <w:p w14:paraId="17F2896F" w14:textId="0B4DFDCF" w:rsidR="001F6919" w:rsidRPr="001F6919" w:rsidRDefault="001F6919" w:rsidP="00BB2CF0">
      <w:pPr>
        <w:jc w:val="both"/>
        <w:rPr>
          <w:rFonts w:ascii="Times New Roman" w:hAnsi="Times New Roman" w:cs="Times New Roman"/>
          <w:b/>
          <w:bCs/>
        </w:rPr>
      </w:pPr>
      <w:r w:rsidRPr="001F6919">
        <w:rPr>
          <w:rFonts w:ascii="Times New Roman" w:hAnsi="Times New Roman" w:cs="Times New Roman"/>
          <w:b/>
          <w:bCs/>
        </w:rPr>
        <w:t>Ad. 3</w:t>
      </w:r>
    </w:p>
    <w:p w14:paraId="2C8E7058" w14:textId="6F789E4E" w:rsidR="001F6919" w:rsidRDefault="001F6919" w:rsidP="00BB2CF0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Projekt uchwały w sprawie zmiany Wieloletniej Prognozy Finansowej Gminy Sokółka na lata 2022-2031.</w:t>
      </w:r>
    </w:p>
    <w:p w14:paraId="26EB91BF" w14:textId="77777777" w:rsidR="00153865" w:rsidRDefault="00153865" w:rsidP="00153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47585902" w14:textId="77777777" w:rsidR="00153865" w:rsidRDefault="00153865" w:rsidP="00153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35B8203" w14:textId="77777777" w:rsidR="00153865" w:rsidRDefault="00153865" w:rsidP="00153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0897703B" w14:textId="77777777" w:rsidR="00153865" w:rsidRPr="00704DEA" w:rsidRDefault="00153865" w:rsidP="00153865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C9C6840" w14:textId="0E472738" w:rsidR="00153865" w:rsidRDefault="00153865" w:rsidP="001538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A211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„za”, 1 głosem „wstrzymującym” przyjęli uchwałę, </w:t>
      </w:r>
      <w:r w:rsidR="002A21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2A211A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2A211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3A9CAA4F" w14:textId="77777777" w:rsidR="00153865" w:rsidRPr="00153865" w:rsidRDefault="00153865" w:rsidP="00153865">
      <w:pPr>
        <w:jc w:val="both"/>
        <w:rPr>
          <w:rFonts w:ascii="Times New Roman" w:hAnsi="Times New Roman" w:cs="Times New Roman"/>
          <w:b/>
          <w:bCs/>
        </w:rPr>
      </w:pPr>
      <w:r w:rsidRPr="00153865">
        <w:rPr>
          <w:rFonts w:ascii="Times New Roman" w:hAnsi="Times New Roman" w:cs="Times New Roman"/>
          <w:b/>
          <w:bCs/>
        </w:rPr>
        <w:t xml:space="preserve">Ad. </w:t>
      </w:r>
      <w:r w:rsidRPr="00153865">
        <w:rPr>
          <w:rFonts w:ascii="Times New Roman" w:hAnsi="Times New Roman" w:cs="Times New Roman"/>
          <w:b/>
          <w:bCs/>
        </w:rPr>
        <w:t>4</w:t>
      </w:r>
    </w:p>
    <w:p w14:paraId="5D0754B5" w14:textId="03D918E5" w:rsidR="00153865" w:rsidRDefault="00153865" w:rsidP="00153865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Projekt uchwały w sprawie przyjęcia „Programu opieki nad zwierzętami bezdomnymi oraz zapobiegania bezdomności zwierząt na terenie Gminy Sokółka w 2022 roku”.</w:t>
      </w:r>
    </w:p>
    <w:p w14:paraId="0EA30A13" w14:textId="32F6CD5E" w:rsidR="006F4508" w:rsidRDefault="006F4508" w:rsidP="00153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4B5E37A8" w14:textId="77777777" w:rsidR="00BC069F" w:rsidRDefault="00BC069F" w:rsidP="00BC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7889F3EE" w14:textId="77777777" w:rsidR="00BC069F" w:rsidRPr="00704DEA" w:rsidRDefault="00BC069F" w:rsidP="00BC069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F5FF1BD" w14:textId="5088DEB1" w:rsidR="00BC069F" w:rsidRDefault="00BC069F" w:rsidP="00BC0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1 głosem „wstrzymującym” przyjęli uchwałę</w:t>
      </w:r>
      <w:r w:rsidR="003B2DC3">
        <w:rPr>
          <w:rFonts w:ascii="Times New Roman" w:hAnsi="Times New Roman" w:cs="Times New Roman"/>
        </w:rPr>
        <w:t>.</w:t>
      </w:r>
    </w:p>
    <w:p w14:paraId="36791894" w14:textId="77777777" w:rsidR="00BC069F" w:rsidRPr="007349F3" w:rsidRDefault="00BC069F" w:rsidP="00153865">
      <w:pPr>
        <w:jc w:val="both"/>
        <w:rPr>
          <w:rFonts w:ascii="Times New Roman" w:hAnsi="Times New Roman" w:cs="Times New Roman"/>
        </w:rPr>
      </w:pPr>
    </w:p>
    <w:p w14:paraId="0558C781" w14:textId="77777777" w:rsidR="00153865" w:rsidRPr="00153865" w:rsidRDefault="00153865" w:rsidP="00153865">
      <w:pPr>
        <w:jc w:val="both"/>
        <w:rPr>
          <w:rFonts w:ascii="Times New Roman" w:hAnsi="Times New Roman" w:cs="Times New Roman"/>
          <w:b/>
          <w:bCs/>
        </w:rPr>
      </w:pPr>
      <w:r w:rsidRPr="00153865">
        <w:rPr>
          <w:rFonts w:ascii="Times New Roman" w:hAnsi="Times New Roman" w:cs="Times New Roman"/>
          <w:b/>
          <w:bCs/>
        </w:rPr>
        <w:t xml:space="preserve">Ad. </w:t>
      </w:r>
      <w:r w:rsidRPr="00153865">
        <w:rPr>
          <w:rFonts w:ascii="Times New Roman" w:hAnsi="Times New Roman" w:cs="Times New Roman"/>
          <w:b/>
          <w:bCs/>
        </w:rPr>
        <w:t>5</w:t>
      </w:r>
    </w:p>
    <w:p w14:paraId="7D499C16" w14:textId="6983EE45" w:rsidR="00153865" w:rsidRDefault="00153865" w:rsidP="00153865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Projekt uchwały w sprawie Gminnego Programu Profilaktyki i Rozwiązywania Problemów Alkoholowych oraz Przeciwdziałania Narkomanii w 2022 r.</w:t>
      </w:r>
    </w:p>
    <w:p w14:paraId="69664043" w14:textId="0AECE427" w:rsidR="008F6AF4" w:rsidRDefault="008F6AF4" w:rsidP="00153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403B404D" w14:textId="37ECF79D" w:rsidR="005311F2" w:rsidRDefault="005311F2" w:rsidP="00531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– pozytywna.</w:t>
      </w:r>
    </w:p>
    <w:p w14:paraId="3C1EA8AF" w14:textId="77777777" w:rsidR="005311F2" w:rsidRPr="00704DEA" w:rsidRDefault="005311F2" w:rsidP="005311F2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76F0A54" w14:textId="0EEB4D84" w:rsidR="004643FD" w:rsidRDefault="005311F2" w:rsidP="004643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przyjęli uchwałę</w:t>
      </w:r>
      <w:r w:rsidR="004643FD">
        <w:rPr>
          <w:rFonts w:ascii="Times New Roman" w:hAnsi="Times New Roman" w:cs="Times New Roman"/>
        </w:rPr>
        <w:t>, 1 radny nie brał udziału w głosowaniu.</w:t>
      </w:r>
    </w:p>
    <w:p w14:paraId="7F4FA188" w14:textId="467EBEEB" w:rsidR="00153865" w:rsidRPr="004643FD" w:rsidRDefault="00153865" w:rsidP="004643FD">
      <w:pPr>
        <w:rPr>
          <w:rFonts w:ascii="Times New Roman" w:hAnsi="Times New Roman" w:cs="Times New Roman"/>
        </w:rPr>
      </w:pPr>
      <w:r w:rsidRPr="00153865">
        <w:rPr>
          <w:rFonts w:ascii="Times New Roman" w:hAnsi="Times New Roman" w:cs="Times New Roman"/>
          <w:b/>
          <w:bCs/>
        </w:rPr>
        <w:lastRenderedPageBreak/>
        <w:t xml:space="preserve">Ad. </w:t>
      </w:r>
      <w:r w:rsidRPr="00153865">
        <w:rPr>
          <w:rFonts w:ascii="Times New Roman" w:hAnsi="Times New Roman" w:cs="Times New Roman"/>
          <w:b/>
          <w:bCs/>
        </w:rPr>
        <w:t>6</w:t>
      </w:r>
    </w:p>
    <w:p w14:paraId="0BF5ED42" w14:textId="50AC5BEE" w:rsidR="00153865" w:rsidRDefault="00153865" w:rsidP="00153865">
      <w:pPr>
        <w:jc w:val="both"/>
        <w:rPr>
          <w:rFonts w:ascii="Times New Roman" w:hAnsi="Times New Roman" w:cs="Times New Roman"/>
        </w:rPr>
      </w:pPr>
      <w:r w:rsidRPr="007349F3">
        <w:rPr>
          <w:rFonts w:ascii="Times New Roman" w:hAnsi="Times New Roman" w:cs="Times New Roman"/>
        </w:rPr>
        <w:t>Zamknięcie sesji.</w:t>
      </w:r>
    </w:p>
    <w:p w14:paraId="607EF415" w14:textId="77777777" w:rsidR="00E10F15" w:rsidRPr="00704DEA" w:rsidRDefault="00E10F15" w:rsidP="00E10F15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0166BED2" w14:textId="77777777" w:rsidR="00E10F15" w:rsidRDefault="00E10F15" w:rsidP="00E10F15">
      <w:pPr>
        <w:jc w:val="both"/>
        <w:rPr>
          <w:rFonts w:ascii="Times New Roman" w:hAnsi="Times New Roman" w:cs="Times New Roman"/>
        </w:rPr>
      </w:pPr>
    </w:p>
    <w:p w14:paraId="5DB3350F" w14:textId="77777777" w:rsidR="00E10F15" w:rsidRPr="00704DEA" w:rsidRDefault="00E10F15" w:rsidP="00E10F15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3F077830" w14:textId="77777777" w:rsidR="00E10F15" w:rsidRPr="00704DEA" w:rsidRDefault="00E10F15" w:rsidP="00E10F15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1C9A926C" w14:textId="77777777" w:rsidR="00E10F15" w:rsidRDefault="00E10F15" w:rsidP="00E10F15">
      <w:pPr>
        <w:jc w:val="both"/>
        <w:rPr>
          <w:rFonts w:ascii="Times New Roman" w:hAnsi="Times New Roman" w:cs="Times New Roman"/>
        </w:rPr>
      </w:pPr>
    </w:p>
    <w:p w14:paraId="4E41B646" w14:textId="77777777" w:rsidR="006364E3" w:rsidRDefault="006364E3" w:rsidP="00E10F15">
      <w:pPr>
        <w:jc w:val="both"/>
        <w:rPr>
          <w:rFonts w:ascii="Times New Roman" w:hAnsi="Times New Roman" w:cs="Times New Roman"/>
        </w:rPr>
      </w:pPr>
    </w:p>
    <w:p w14:paraId="2B93A5A8" w14:textId="77777777" w:rsidR="006364E3" w:rsidRPr="00704DEA" w:rsidRDefault="006364E3" w:rsidP="00E10F15">
      <w:pPr>
        <w:jc w:val="both"/>
        <w:rPr>
          <w:rFonts w:ascii="Times New Roman" w:hAnsi="Times New Roman" w:cs="Times New Roman"/>
        </w:rPr>
      </w:pPr>
    </w:p>
    <w:p w14:paraId="70EFE98F" w14:textId="77777777" w:rsidR="00E10F15" w:rsidRPr="00704DEA" w:rsidRDefault="00E10F15" w:rsidP="00E10F15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3EE01939" w14:textId="77777777" w:rsidR="00E10F15" w:rsidRPr="00704DEA" w:rsidRDefault="00E10F15" w:rsidP="00E10F15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1C73F0DA" w14:textId="77777777" w:rsidR="00153865" w:rsidRPr="0071633C" w:rsidRDefault="00153865" w:rsidP="00BB2CF0">
      <w:pPr>
        <w:jc w:val="both"/>
        <w:rPr>
          <w:rFonts w:ascii="Times New Roman" w:hAnsi="Times New Roman" w:cs="Times New Roman"/>
        </w:rPr>
      </w:pPr>
    </w:p>
    <w:sectPr w:rsidR="00153865" w:rsidRPr="0071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16"/>
    <w:rsid w:val="00030AA0"/>
    <w:rsid w:val="00144ED5"/>
    <w:rsid w:val="00153865"/>
    <w:rsid w:val="0018326D"/>
    <w:rsid w:val="001F6919"/>
    <w:rsid w:val="002301B9"/>
    <w:rsid w:val="00257F67"/>
    <w:rsid w:val="002A211A"/>
    <w:rsid w:val="002B7A94"/>
    <w:rsid w:val="00300B16"/>
    <w:rsid w:val="00370610"/>
    <w:rsid w:val="003B2DC3"/>
    <w:rsid w:val="004643FD"/>
    <w:rsid w:val="00490022"/>
    <w:rsid w:val="004E7645"/>
    <w:rsid w:val="005311F2"/>
    <w:rsid w:val="00551BF3"/>
    <w:rsid w:val="005C5BB4"/>
    <w:rsid w:val="006364E3"/>
    <w:rsid w:val="006F4508"/>
    <w:rsid w:val="0071633C"/>
    <w:rsid w:val="007349F3"/>
    <w:rsid w:val="007B100D"/>
    <w:rsid w:val="007D0E24"/>
    <w:rsid w:val="008338A8"/>
    <w:rsid w:val="00880834"/>
    <w:rsid w:val="008F6AF4"/>
    <w:rsid w:val="00917868"/>
    <w:rsid w:val="00944D30"/>
    <w:rsid w:val="00A15887"/>
    <w:rsid w:val="00A23B52"/>
    <w:rsid w:val="00AC2C86"/>
    <w:rsid w:val="00AC349A"/>
    <w:rsid w:val="00B0114B"/>
    <w:rsid w:val="00B0328A"/>
    <w:rsid w:val="00B166BC"/>
    <w:rsid w:val="00BA6C04"/>
    <w:rsid w:val="00BB2CF0"/>
    <w:rsid w:val="00BC069F"/>
    <w:rsid w:val="00C47C8C"/>
    <w:rsid w:val="00C758D4"/>
    <w:rsid w:val="00E10F15"/>
    <w:rsid w:val="00ED5FF6"/>
    <w:rsid w:val="00EE794D"/>
    <w:rsid w:val="00F37107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4B8B"/>
  <w15:chartTrackingRefBased/>
  <w15:docId w15:val="{CEBF3133-89E5-42E8-9E61-FA1BF8A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45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6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98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2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4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37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6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49</cp:revision>
  <dcterms:created xsi:type="dcterms:W3CDTF">2023-12-12T07:02:00Z</dcterms:created>
  <dcterms:modified xsi:type="dcterms:W3CDTF">2023-12-12T07:53:00Z</dcterms:modified>
</cp:coreProperties>
</file>