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6B" w:rsidRDefault="00B938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C5026B" w:rsidRDefault="00B93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XXVI/2020</w:t>
      </w:r>
    </w:p>
    <w:p w:rsidR="00C5026B" w:rsidRDefault="00B93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XX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sesji Rady Miejskiej w Sokółce</w:t>
      </w:r>
    </w:p>
    <w:p w:rsidR="00C5026B" w:rsidRDefault="00B93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dniu 23 czerwca 2020 r.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Przewodniczył Piotr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Bujwicki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Przewodniczący Rady Miejskiej w Sokółce.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 Bartłomiej Klim - Wydział Ewidencji i Organizacji.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Obecni: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Radni: wg </w:t>
      </w:r>
      <w:r>
        <w:rPr>
          <w:rFonts w:ascii="Times New Roman" w:hAnsi="Times New Roman" w:cs="Times New Roman"/>
          <w:sz w:val="24"/>
          <w:szCs w:val="24"/>
        </w:rPr>
        <w:t>załączonej listy obecności.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Burmistrz Sokółki Ewa Kulikowska, Zastępca Burmistrza Adam Marian Kowalczuk,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Burmistrza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Juchnik</w:t>
      </w:r>
      <w:proofErr w:type="spellEnd"/>
      <w:r>
        <w:rPr>
          <w:rFonts w:ascii="Times New Roman" w:hAnsi="Times New Roman" w:cs="Times New Roman"/>
          <w:sz w:val="24"/>
          <w:szCs w:val="24"/>
        </w:rPr>
        <w:t>, Pełnomocnik Burmistrza Antoni Stefanowicz - wg.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załączonej listy obecności.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Sekretarz, Skarbnik, Kierownicy jed</w:t>
      </w:r>
      <w:r>
        <w:rPr>
          <w:rFonts w:ascii="Times New Roman" w:hAnsi="Times New Roman" w:cs="Times New Roman"/>
          <w:sz w:val="24"/>
          <w:szCs w:val="24"/>
        </w:rPr>
        <w:t>nostek organizacyjnych Gminy oraz zaproszeni goście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wg. załączonej listy obecności 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terminie i miejscu sesji podano do wiadomości publicznej poprzez wywieszenie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oraz w Biuletynie Informacji Publicznej.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C5026B" w:rsidRDefault="00B938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warcie sesji.</w:t>
      </w:r>
    </w:p>
    <w:p w:rsidR="00C5026B" w:rsidRDefault="00B938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wsparcia działań Burmistrza Sokółki zmierzających do wydania Gminie Sokółka nieruchomości w Karczach.</w:t>
      </w:r>
    </w:p>
    <w:p w:rsidR="00C5026B" w:rsidRDefault="00B938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wyboru metody ustalenia opłaty za gospodarowanie odpadami komunalnymi oraz ustalenia sta</w:t>
      </w:r>
      <w:r>
        <w:rPr>
          <w:rFonts w:ascii="Times New Roman" w:hAnsi="Times New Roman" w:cs="Times New Roman"/>
          <w:sz w:val="24"/>
          <w:szCs w:val="24"/>
        </w:rPr>
        <w:t>wki opłaty na terenie Gminy Sokółka.</w:t>
      </w:r>
    </w:p>
    <w:p w:rsidR="00C5026B" w:rsidRDefault="00B938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określenia wzoru deklaracji o wysokości opłaty za gospodarowanie odpadami komunalnymi składanej przez właściciela nieruchomości oraz warunków i trybu składania deklaracji za pomocą środków komu</w:t>
      </w:r>
      <w:r>
        <w:rPr>
          <w:rFonts w:ascii="Times New Roman" w:hAnsi="Times New Roman" w:cs="Times New Roman"/>
          <w:sz w:val="24"/>
          <w:szCs w:val="24"/>
        </w:rPr>
        <w:t>nikacji elektronicznej.</w:t>
      </w:r>
    </w:p>
    <w:p w:rsidR="00C5026B" w:rsidRDefault="00B938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budżetu gminy Sokółka na 2020 r.</w:t>
      </w:r>
    </w:p>
    <w:p w:rsidR="00C5026B" w:rsidRDefault="00B938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Wieloletniej Prognozy Finansowej gminy Sokółka na lata 2020-2030.</w:t>
      </w:r>
    </w:p>
    <w:p w:rsidR="00C5026B" w:rsidRDefault="00B938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udzielenia pomocy finansowej Województwu </w:t>
      </w:r>
      <w:r>
        <w:rPr>
          <w:rFonts w:ascii="Times New Roman" w:hAnsi="Times New Roman" w:cs="Times New Roman"/>
          <w:sz w:val="24"/>
          <w:szCs w:val="24"/>
        </w:rPr>
        <w:t>Podlaskiemu.</w:t>
      </w:r>
    </w:p>
    <w:p w:rsidR="00C5026B" w:rsidRDefault="00B938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udzielenia pomocy finansowej Województwu Podlaskiemu.</w:t>
      </w:r>
    </w:p>
    <w:p w:rsidR="00C5026B" w:rsidRDefault="00B938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sesji.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posiedzenia.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1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zgłosiła wniosek, aby nie uwzględniać punktu 2. „Projekt Uchwały w sprawie wsparcia działań Burmistrza Sokółki zmierzających do wydania Gminie Sokółka nieruchomości w Karczach” w porządku obrad. Radny Piotr Borowski poparł stano</w:t>
      </w:r>
      <w:r>
        <w:rPr>
          <w:rFonts w:ascii="Times New Roman" w:hAnsi="Times New Roman" w:cs="Times New Roman"/>
          <w:sz w:val="24"/>
          <w:szCs w:val="24"/>
        </w:rPr>
        <w:t xml:space="preserve">wisko radnej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Stwierdził, że uchwały intencyjne nie mają sensu.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 zabrała Burmistrz Ewa Kulikowska. Poinformowała, że trwa sesja nadzwyczajna, zwołana na prośbę Burmistrza Sokółki, więc Burmistrz musi wyrazić zgodę na zmiany w porządku ob</w:t>
      </w:r>
      <w:r>
        <w:rPr>
          <w:rFonts w:ascii="Times New Roman" w:hAnsi="Times New Roman" w:cs="Times New Roman"/>
          <w:sz w:val="24"/>
          <w:szCs w:val="24"/>
        </w:rPr>
        <w:t xml:space="preserve">rad. Burmistrz Ewa Kulikowska poinformowała, że nie wyraża takiej zgody. Dodała, iż postępowanie sądowe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>. Karcz zostało przerwane w wyniku ogłoszenia epidemii. Stwierdziła, że podjęcie proponowanej w porządku obrad uchwały Rady jest potrzebne mieszkańcom</w:t>
      </w:r>
      <w:r>
        <w:rPr>
          <w:rFonts w:ascii="Times New Roman" w:hAnsi="Times New Roman" w:cs="Times New Roman"/>
          <w:sz w:val="24"/>
          <w:szCs w:val="24"/>
        </w:rPr>
        <w:t xml:space="preserve"> Sokółki. Wyjaśniła, iż Karcze są własnością Gminy Sokółka, ale są w dzierżawie. Aby Gmina mogła starać się o instalacje, musi odzyskać teren Karcz.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głos zabrała radna Ewa Karczewska. Stwierdziła, że jako radna chciałaby, aby sąd wiedział, że Rad</w:t>
      </w:r>
      <w:r>
        <w:rPr>
          <w:rFonts w:ascii="Times New Roman" w:hAnsi="Times New Roman" w:cs="Times New Roman"/>
          <w:sz w:val="24"/>
          <w:szCs w:val="24"/>
        </w:rPr>
        <w:t>a wyraża wolę odzyskania Karcz.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proofErr w:type="spellStart"/>
      <w:r>
        <w:rPr>
          <w:rFonts w:ascii="Times New Roman" w:hAnsi="Times New Roman" w:cs="Times New Roman"/>
          <w:sz w:val="24"/>
          <w:szCs w:val="24"/>
        </w:rPr>
        <w:t>Bujwicki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poddał wniosku radnej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głosowanie. Stwierdził, że jest on bezprzedmiotowy, bo każda zmiana porządku obrad wymaga zgody Burmistrz, która takiej zgody nie udzieliła.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na podstawie listy obecności i stanu faktycznego stwierdził prawomocność obrad Rady, obecnych było 20 radnych.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poddał pod głosowanie porządek obrad. 18 radnych było „za”, 2 się wstrzymało od głosu. Rada Miejska przyjęła porządek obrad.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hAnsi="Times New Roman" w:cs="Times New Roman"/>
          <w:b/>
          <w:bCs/>
          <w:sz w:val="24"/>
          <w:szCs w:val="24"/>
        </w:rPr>
        <w:t>. 2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Danuta Kowalczyk przedstawiła projekt uchwały.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Wiceprzewodniczący Rady Jarosław Panasiuk. Wyraził pogląd, że wszelkie działania prowadzące do odzyskania Karcz są bardzo potrzebne. Dodał, iż za wszelką cenę należy starać się o miejsce do składowania odpadów, bo wówczas opłata za śmieci będzi</w:t>
      </w:r>
      <w:r>
        <w:rPr>
          <w:rFonts w:ascii="Times New Roman" w:hAnsi="Times New Roman" w:cs="Times New Roman"/>
          <w:sz w:val="24"/>
          <w:szCs w:val="24"/>
        </w:rPr>
        <w:t xml:space="preserve">e niższa.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Finansów – pozytywna.</w:t>
      </w:r>
    </w:p>
    <w:p w:rsidR="0039259A" w:rsidRDefault="00B9389C" w:rsidP="003925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poddał pod głosowanie projekt uchwały.</w:t>
      </w:r>
    </w:p>
    <w:p w:rsidR="0039259A" w:rsidRDefault="0039259A" w:rsidP="003925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18 głosami „za” oraz 2 głosami „wstrzymującymi” przyjęli uchwałę.</w:t>
      </w:r>
    </w:p>
    <w:p w:rsidR="00C5026B" w:rsidRDefault="00B9389C" w:rsidP="003925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3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Skarbnik Sokółki Elżbieta </w:t>
      </w:r>
      <w:proofErr w:type="spellStart"/>
      <w:r>
        <w:rPr>
          <w:rFonts w:ascii="Times New Roman" w:hAnsi="Times New Roman"/>
          <w:sz w:val="24"/>
          <w:szCs w:val="24"/>
        </w:rPr>
        <w:t>Ziętek</w:t>
      </w:r>
      <w:proofErr w:type="spellEnd"/>
      <w:r>
        <w:rPr>
          <w:rFonts w:ascii="Times New Roman" w:hAnsi="Times New Roman"/>
          <w:sz w:val="24"/>
          <w:szCs w:val="24"/>
        </w:rPr>
        <w:t xml:space="preserve"> przedstawiła projekt uchwały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 zabrała radna Jadwiga </w:t>
      </w:r>
      <w:proofErr w:type="spellStart"/>
      <w:r>
        <w:rPr>
          <w:rFonts w:ascii="Times New Roman" w:hAnsi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/>
          <w:sz w:val="24"/>
          <w:szCs w:val="24"/>
        </w:rPr>
        <w:t xml:space="preserve">.  Stwierdziła, że samorząd nie ma wiedzy na temat ilości wytworzonych odpadów komunalnych w gminie w 2019, o ilości  odpadów przekazanych do recyklingu, która to ilość powinna mieć  wpływ na ustalenie stawki za </w:t>
      </w:r>
      <w:r>
        <w:rPr>
          <w:rFonts w:ascii="Times New Roman" w:hAnsi="Times New Roman"/>
          <w:sz w:val="24"/>
          <w:szCs w:val="24"/>
        </w:rPr>
        <w:t>gospodarowanie odpadami. Radna poinformowała, że jest przeciwna projektowi uchwały.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Burmistrza Antoni Stefanowicz odniósł się do wypowiedzi radnej Jadwigi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>. Stwierdził, iż ustawa o utrzymaniu czystości daje możliwość obniżenia staw</w:t>
      </w:r>
      <w:r>
        <w:rPr>
          <w:rFonts w:ascii="Times New Roman" w:hAnsi="Times New Roman" w:cs="Times New Roman"/>
          <w:sz w:val="24"/>
          <w:szCs w:val="24"/>
        </w:rPr>
        <w:t xml:space="preserve">ki o wpływy z surowców wtórnych.  Dodał, że obecnie firmy nie osiągają praktycznie żadnych korzyści z surowców wtórnych. Poinformował, iż zapis o obniżeniu stawek o wpływy ze sprzedaży surowców jest martwy.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Pełnomocnik Stefanowicz przedstawił pr</w:t>
      </w:r>
      <w:r>
        <w:rPr>
          <w:rFonts w:ascii="Times New Roman" w:hAnsi="Times New Roman" w:cs="Times New Roman"/>
          <w:sz w:val="24"/>
          <w:szCs w:val="24"/>
        </w:rPr>
        <w:t>ezentację obrazującą zagadnienie odbioru surowców wtórnych.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 radny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Krokos</w:t>
      </w:r>
      <w:proofErr w:type="spellEnd"/>
      <w:r>
        <w:rPr>
          <w:rFonts w:ascii="Times New Roman" w:hAnsi="Times New Roman" w:cs="Times New Roman"/>
          <w:sz w:val="24"/>
          <w:szCs w:val="24"/>
        </w:rPr>
        <w:t>. Stwierdził, że stawki za śmieci są w gminie bardzo wysokie, a stanowisko w Karczach nie jest aktywne. Wyraził pogląd, iż należy zmniejszyć stawki za śmieci w gminie</w:t>
      </w:r>
      <w:r>
        <w:rPr>
          <w:rFonts w:ascii="Times New Roman" w:hAnsi="Times New Roman" w:cs="Times New Roman"/>
          <w:sz w:val="24"/>
          <w:szCs w:val="24"/>
        </w:rPr>
        <w:t xml:space="preserve">. Zgłosił wniosek formalny o ustalenie stawki za osobę za wywóz odpadów w </w:t>
      </w:r>
      <w:r>
        <w:rPr>
          <w:rFonts w:ascii="Times New Roman" w:hAnsi="Times New Roman" w:cs="Times New Roman"/>
          <w:sz w:val="24"/>
          <w:szCs w:val="24"/>
        </w:rPr>
        <w:lastRenderedPageBreak/>
        <w:t>wysokości 32 zł, a dla posiadacza kompostownika stawkę 31 zł oraz wskazał dla roku 2020 źródło finansowania w postaci inwestycji z 2020 r.: „Przebudowa drogi wewnętrznej w miejscowoś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proofErr w:type="spellStart"/>
      <w:r>
        <w:rPr>
          <w:rFonts w:ascii="Times New Roman" w:hAnsi="Times New Roman" w:cs="Times New Roman"/>
          <w:sz w:val="24"/>
          <w:szCs w:val="24"/>
        </w:rPr>
        <w:t>Igyły</w:t>
      </w:r>
      <w:proofErr w:type="spellEnd"/>
      <w:r>
        <w:rPr>
          <w:rFonts w:ascii="Times New Roman" w:hAnsi="Times New Roman" w:cs="Times New Roman"/>
          <w:sz w:val="24"/>
          <w:szCs w:val="24"/>
        </w:rPr>
        <w:t>” w wysokości 400 tys. zł.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odczytał porozumienie Burmistrz Sokółki z mieszkańcami Igrył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budowy drogi gminnej wewnętrznej na działkach nr 116 , 120 obręb Igryły.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zabrała Skarbnik Sokółki. Poinformowała, że zaproponow</w:t>
      </w:r>
      <w:r>
        <w:rPr>
          <w:rFonts w:ascii="Times New Roman" w:hAnsi="Times New Roman" w:cs="Times New Roman"/>
          <w:sz w:val="24"/>
          <w:szCs w:val="24"/>
        </w:rPr>
        <w:t xml:space="preserve">ane stawki we wniosku są realne dla roku 2021, a nie – dla roku 2020. Dodała, iż wpływy z opłat mają pokrywać wydatki, dlatego wnioskowane stawki nie są możliwe w 2020 r.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Julita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wyraziła wątpliwość, czy mieszkańców stać, by płacić wyższe s</w:t>
      </w:r>
      <w:r>
        <w:rPr>
          <w:rFonts w:ascii="Times New Roman" w:hAnsi="Times New Roman" w:cs="Times New Roman"/>
          <w:sz w:val="24"/>
          <w:szCs w:val="24"/>
        </w:rPr>
        <w:t xml:space="preserve">tawki.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 radny Tomasz Tolko. Podkreślił, iż należy szukać nowych rozwiązań, a nie – zwiększać stawki. Zaproponował utworzenie gminnego pola składowego na odpady.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Czaplejewicz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zadała pytania: czy zostało zrobione wszystko, by kwoty </w:t>
      </w:r>
      <w:r>
        <w:rPr>
          <w:rFonts w:ascii="Times New Roman" w:hAnsi="Times New Roman" w:cs="Times New Roman"/>
          <w:sz w:val="24"/>
          <w:szCs w:val="24"/>
        </w:rPr>
        <w:t xml:space="preserve">były niższe? Dlaczego nie został ogłoszony drugi przetarg? Dodała, że być może należy ogłosić kolejny przetarg albo zapytanie z wolnej ręki.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Pełnomocnik Stefanowicz. Poinformował, że uchwała intencyjna służy temu, by jak najszybciej odzyskać t</w:t>
      </w:r>
      <w:r>
        <w:rPr>
          <w:rFonts w:ascii="Times New Roman" w:hAnsi="Times New Roman" w:cs="Times New Roman"/>
          <w:sz w:val="24"/>
          <w:szCs w:val="24"/>
        </w:rPr>
        <w:t xml:space="preserve">eren Karcz. Stwierdził, iż procedura pozyskania innej działki trwa około roku. Dodał, że zapytanie z wolnej ręki jest w tym postępowaniu niemożliwe.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wyraził pogląd, że postępowanie z wolnej ręki jest w omawianej sprawie możliwe ze względu na stan epidemii.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stwierdził, że w przypadku drugiego przetargu cena może być wyższa.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zabrała radna Ewa Karczewska. Również wyraził</w:t>
      </w:r>
      <w:r>
        <w:rPr>
          <w:rFonts w:ascii="Times New Roman" w:hAnsi="Times New Roman" w:cs="Times New Roman"/>
          <w:sz w:val="24"/>
          <w:szCs w:val="24"/>
        </w:rPr>
        <w:t xml:space="preserve">a pogląd, że cena w drugim przetargu może być wyższa. Dodała, iż podniesieniu opłaty za śmieci towarzyszą emocje nie tylko mieszkańców Sokółki, ale całej Polski. 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Robert Rybiński zgłosił dwa wnioski formalne. W pierwszym proponował zmniejszenie kary</w:t>
      </w:r>
      <w:r>
        <w:rPr>
          <w:rFonts w:ascii="Times New Roman" w:hAnsi="Times New Roman" w:cs="Times New Roman"/>
          <w:sz w:val="24"/>
          <w:szCs w:val="24"/>
        </w:rPr>
        <w:t xml:space="preserve"> nakładanej na mieszkańców za niesegregowanie odpadów do 64 zł, czyli ustanowienie dwukrotnej, a nie trzykrotnej, wartości stawki za odpady segregowane. W drugim wniosku formalnym zaproponował zamknięcie dyskusji.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Karol Puszko zgłosił wniosek formal</w:t>
      </w:r>
      <w:r>
        <w:rPr>
          <w:rFonts w:ascii="Times New Roman" w:hAnsi="Times New Roman" w:cs="Times New Roman"/>
          <w:sz w:val="24"/>
          <w:szCs w:val="24"/>
        </w:rPr>
        <w:t xml:space="preserve">ny o obniżenie o 5 zł stawki ustalonej za odpady segregowane z kompostownikiem.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Przedstawiciel Spółdzielni Mieszkaniowej Michał Kułak. Przedstawił stanowisko Spółdzielni. Stwierdził, że MPO Białystok jest nierzetelną firmą. Dodał, iż położenie</w:t>
      </w:r>
      <w:r>
        <w:rPr>
          <w:rFonts w:ascii="Times New Roman" w:hAnsi="Times New Roman" w:cs="Times New Roman"/>
          <w:sz w:val="24"/>
          <w:szCs w:val="24"/>
        </w:rPr>
        <w:t xml:space="preserve"> Spółdzielni jest trudne ze względu na podwyżki i kary.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Sokółki wyraziła pogląd, że problemem w Spółdzielni Mieszkaniowej jest brak segregacji odpadów oraz iż można kontrolować segregację.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 wniosek formalny o to, aby</w:t>
      </w:r>
      <w:r>
        <w:rPr>
          <w:rFonts w:ascii="Times New Roman" w:hAnsi="Times New Roman" w:cs="Times New Roman"/>
          <w:sz w:val="24"/>
          <w:szCs w:val="24"/>
        </w:rPr>
        <w:t xml:space="preserve"> nie podejmować dziś przedmiotowej uchwały oraz zlecić ponowne przeprowadzenie postępowania przetargowego.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Komendant Straży Miejskiej Ryszard Kozioł. Potwierdził słowa Burmistrz – we wspólnotach mieszkaniowych nie ma prawidłowej segregacji. Do</w:t>
      </w:r>
      <w:r>
        <w:rPr>
          <w:rFonts w:ascii="Times New Roman" w:hAnsi="Times New Roman" w:cs="Times New Roman"/>
          <w:sz w:val="24"/>
          <w:szCs w:val="24"/>
        </w:rPr>
        <w:t xml:space="preserve">dał, że Straż Miejska prowadziła w bieżącym roku kontrolę segregacji odpadów.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Sawoń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podkreślił, że w przypadku ogłoszenia drugiego przetargu będzie problem z bieżącym odbiorem odpadów.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Radna Karczewska zauważyła, że jeżeli jednorazowo jest</w:t>
      </w:r>
      <w:r>
        <w:rPr>
          <w:rFonts w:ascii="Times New Roman" w:hAnsi="Times New Roman" w:cs="Times New Roman"/>
          <w:sz w:val="24"/>
          <w:szCs w:val="24"/>
        </w:rPr>
        <w:t xml:space="preserve"> bardzo dużo odpadów do odbioru, to firmy często odmawiają ich przyjęcia.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Jarosław Panasiuk wyraził pogląd, że Gmina powinna odzyskać składowisko w Karczach, zbudować spalarnię i nie wynajmować do obsługi odpadów firm.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Rybiński ni</w:t>
      </w:r>
      <w:r>
        <w:rPr>
          <w:rFonts w:ascii="Times New Roman" w:hAnsi="Times New Roman" w:cs="Times New Roman"/>
          <w:sz w:val="24"/>
          <w:szCs w:val="24"/>
        </w:rPr>
        <w:t xml:space="preserve">e zgodził się ze stwierdzeniem, iż mieszkańcy spółdzielni mieszkaniowej źle segregują śmieci.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proofErr w:type="spellStart"/>
      <w:r>
        <w:rPr>
          <w:rFonts w:ascii="Times New Roman" w:hAnsi="Times New Roman" w:cs="Times New Roman"/>
          <w:sz w:val="24"/>
          <w:szCs w:val="24"/>
        </w:rPr>
        <w:t>Bujwicki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jak zakończyła się sprawa łącznego przetrzymywania odpadów segregowanych i niesegregowanych. Odpowiedzi udzielił Pełnomocnik Ste</w:t>
      </w:r>
      <w:r>
        <w:rPr>
          <w:rFonts w:ascii="Times New Roman" w:hAnsi="Times New Roman" w:cs="Times New Roman"/>
          <w:sz w:val="24"/>
          <w:szCs w:val="24"/>
        </w:rPr>
        <w:t xml:space="preserve">fanowicz. Poinformował, że postępowanie trwa.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obejrzeli zaprezentowany film o Karczach.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poddał pod głosowanie wniosek radnego Rybińskiego o zamknięcie dyskusji. 18 radnych było „za”, 2 „przeciw”. Wniosek został przyjęty. 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Przewodniczący poddał pod głosowanie wniosek 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to, aby nie podejmować dziś przedmiotowej uchwały oraz zlecić ponowne przeprowadzenie postępowania przetargowego. 9 radnych głosowało „za”, 10 „przeciw”, 1 wstrzymał się od głosu. W</w:t>
      </w:r>
      <w:r>
        <w:rPr>
          <w:rFonts w:ascii="Times New Roman" w:hAnsi="Times New Roman" w:cs="Times New Roman"/>
          <w:sz w:val="24"/>
          <w:szCs w:val="24"/>
        </w:rPr>
        <w:t>niosek został odrzucony.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zreferowała część projektu uchwały w sprawie zmiany budżetu gminy Sokółka na 2020 r.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poddał pod głosowanie wniosek 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ustalenie stawki za osobę za wywóz odpadów w wysokości 32 zł, a dla posiad</w:t>
      </w:r>
      <w:r>
        <w:rPr>
          <w:rFonts w:ascii="Times New Roman" w:hAnsi="Times New Roman" w:cs="Times New Roman"/>
          <w:sz w:val="24"/>
          <w:szCs w:val="24"/>
        </w:rPr>
        <w:t xml:space="preserve">acza kompostownika stawkę 31 zł oraz o przyjęcie dla roku 2020 źródła finansowania w postaci inwestycji z 2020 r.: „Przebudowa drogi wewnętrznej w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Igyły</w:t>
      </w:r>
      <w:proofErr w:type="spellEnd"/>
      <w:r>
        <w:rPr>
          <w:rFonts w:ascii="Times New Roman" w:hAnsi="Times New Roman" w:cs="Times New Roman"/>
          <w:sz w:val="24"/>
          <w:szCs w:val="24"/>
        </w:rPr>
        <w:t>” w wysokości 400 tys. zł.  „Za” głosowało 11 radnych, 2 wstrzymało się od głosu,  7 radnyc</w:t>
      </w:r>
      <w:r>
        <w:rPr>
          <w:rFonts w:ascii="Times New Roman" w:hAnsi="Times New Roman" w:cs="Times New Roman"/>
          <w:sz w:val="24"/>
          <w:szCs w:val="24"/>
        </w:rPr>
        <w:t>h nie brało udziału w głosowaniu. Wniosek przyjęto.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pod głosowanie wniosek radnego Rybińskiego dotyczący zmniejszenia kary nakładanej na mieszkańców za niesegregowanie odpadów do 64 zł, czyli ustanowienie dwukrotnej, a nie trzykrotnej</w:t>
      </w:r>
      <w:r>
        <w:rPr>
          <w:rFonts w:ascii="Times New Roman" w:hAnsi="Times New Roman" w:cs="Times New Roman"/>
          <w:sz w:val="24"/>
          <w:szCs w:val="24"/>
        </w:rPr>
        <w:t>, wartości stawki za odpady segregowane. 11 radnych było „za”, 3 wstrzymało się od głosu, 6 radnych nie głosowało. Wniosek przyjęto.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pod głosowanie wniosek radnego Puszko proponującego obniżenie o 5 zł stawki ustalonej za odpady segre</w:t>
      </w:r>
      <w:r>
        <w:rPr>
          <w:rFonts w:ascii="Times New Roman" w:hAnsi="Times New Roman" w:cs="Times New Roman"/>
          <w:sz w:val="24"/>
          <w:szCs w:val="24"/>
        </w:rPr>
        <w:t xml:space="preserve">gowane z kompostownikiem. 7 radnych głosowało „za”, 9 „przeciw”, 3 wstrzymało się od głosu, 1 radny nie głosował. Wniosek został odrzucony. </w:t>
      </w:r>
    </w:p>
    <w:p w:rsidR="00C5026B" w:rsidRDefault="00B938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Miejskiej poddał pod głosowanie projekt uchwały, </w:t>
      </w:r>
      <w:r w:rsidR="0039259A">
        <w:rPr>
          <w:rFonts w:ascii="Times New Roman" w:hAnsi="Times New Roman" w:cs="Times New Roman"/>
          <w:sz w:val="24"/>
          <w:szCs w:val="24"/>
        </w:rPr>
        <w:t xml:space="preserve">uwzględniając wnioski formalne </w:t>
      </w:r>
      <w:r>
        <w:rPr>
          <w:rFonts w:ascii="Times New Roman" w:hAnsi="Times New Roman" w:cs="Times New Roman"/>
          <w:sz w:val="24"/>
          <w:szCs w:val="24"/>
        </w:rPr>
        <w:t xml:space="preserve">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Krokos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radnego Rybińskiego.</w:t>
      </w:r>
    </w:p>
    <w:p w:rsidR="0039259A" w:rsidRDefault="003925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11 głosami „za” oraz 9 głosami „przeciw” przyjęli uchwałę.</w:t>
      </w:r>
    </w:p>
    <w:p w:rsidR="00C5026B" w:rsidRDefault="00B9389C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:rsidR="00C5026B" w:rsidRDefault="00B9389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Pani Skarbnik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w sprawie określenia wzoru deklaracji o wysokości opłat za gospodarowanie odpadami komunalnymi składanej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właściciela</w:t>
      </w:r>
      <w:r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oraz warunków i trybu składania deklaracji za pomocą środków komunikacji elek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ronicznej.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otworzył dyskusję. Nikt nie zabrał głosu.  Przewodniczący Rady Miejskiej zamknął  dyskusję.</w:t>
      </w:r>
    </w:p>
    <w:p w:rsidR="004F4E15" w:rsidRPr="004F4E15" w:rsidRDefault="00B93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</w:t>
      </w:r>
      <w:r>
        <w:rPr>
          <w:rFonts w:ascii="Times New Roman" w:hAnsi="Times New Roman" w:cs="Times New Roman"/>
          <w:sz w:val="24"/>
          <w:szCs w:val="24"/>
        </w:rPr>
        <w:t xml:space="preserve">y Rady Miejskiej poddał pod głosowanie projekt uchwały wraz z poprawkami Komisji Fransów i Komisji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nfrastruktury.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C5026B" w:rsidRPr="004F4E15" w:rsidRDefault="00B9389C" w:rsidP="004F4E15">
      <w:pPr>
        <w:jc w:val="center"/>
        <w:rPr>
          <w:rFonts w:ascii="Times New Roman" w:hAnsi="Times New Roman" w:cs="Times New Roman"/>
          <w:sz w:val="24"/>
        </w:rPr>
      </w:pPr>
      <w:r w:rsidRPr="004F4E15">
        <w:rPr>
          <w:rFonts w:ascii="Times New Roman" w:hAnsi="Times New Roman" w:cs="Times New Roman"/>
          <w:sz w:val="24"/>
        </w:rPr>
        <w:t xml:space="preserve">Radni </w:t>
      </w:r>
      <w:r w:rsidRPr="004F4E15">
        <w:rPr>
          <w:rFonts w:ascii="Times New Roman" w:hAnsi="Times New Roman" w:cs="Times New Roman"/>
          <w:sz w:val="24"/>
        </w:rPr>
        <w:t>13</w:t>
      </w:r>
      <w:r w:rsidRPr="004F4E15">
        <w:rPr>
          <w:rFonts w:ascii="Times New Roman" w:hAnsi="Times New Roman" w:cs="Times New Roman"/>
          <w:sz w:val="24"/>
        </w:rPr>
        <w:t xml:space="preserve"> głosami „za”, </w:t>
      </w:r>
      <w:r w:rsidRPr="004F4E15">
        <w:rPr>
          <w:rFonts w:ascii="Times New Roman" w:hAnsi="Times New Roman" w:cs="Times New Roman"/>
          <w:sz w:val="24"/>
        </w:rPr>
        <w:t>1</w:t>
      </w:r>
      <w:r w:rsidRPr="004F4E15">
        <w:rPr>
          <w:rFonts w:ascii="Times New Roman" w:hAnsi="Times New Roman" w:cs="Times New Roman"/>
          <w:sz w:val="24"/>
        </w:rPr>
        <w:t xml:space="preserve"> głosem „wstrzymującym się” przyjęli uchwałę. 6 radnych nie brało udziału w głosowaniu.</w:t>
      </w:r>
    </w:p>
    <w:p w:rsidR="00C5026B" w:rsidRDefault="00B9389C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:rsidR="00C5026B" w:rsidRDefault="00B9389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Pani Skarbnik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 uchwały w sprawie zm</w:t>
      </w:r>
      <w:r>
        <w:rPr>
          <w:rFonts w:ascii="Times New Roman" w:hAnsi="Times New Roman" w:cs="Times New Roman"/>
          <w:sz w:val="24"/>
          <w:szCs w:val="24"/>
        </w:rPr>
        <w:t>iany</w:t>
      </w:r>
      <w:r>
        <w:rPr>
          <w:rFonts w:ascii="Times New Roman" w:hAnsi="Times New Roman" w:cs="Times New Roman"/>
          <w:sz w:val="24"/>
          <w:szCs w:val="24"/>
        </w:rPr>
        <w:t xml:space="preserve"> budżetu gminy Sokółka na rok 2020 r.</w:t>
      </w:r>
      <w:bookmarkStart w:id="0" w:name="_GoBack1"/>
      <w:bookmarkEnd w:id="0"/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otworzył dyskusję. Nikt nie zabrał głosu.  Przewodniczący Rady Miejskiej zamknął  dyskusję.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Komisji </w:t>
      </w:r>
      <w:r>
        <w:rPr>
          <w:rFonts w:ascii="Times New Roman" w:hAnsi="Times New Roman" w:cs="Times New Roman"/>
          <w:sz w:val="24"/>
          <w:szCs w:val="24"/>
        </w:rPr>
        <w:t>Finansów – pozytywna.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Infrastruktury – pozytywna.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poddał pod głosowanie projekt uchwały wraz z poprawkami.</w:t>
      </w:r>
    </w:p>
    <w:p w:rsidR="00C5026B" w:rsidRPr="004F4E15" w:rsidRDefault="00B9389C" w:rsidP="004F4E15">
      <w:pPr>
        <w:jc w:val="center"/>
        <w:rPr>
          <w:rFonts w:ascii="Times New Roman" w:hAnsi="Times New Roman" w:cs="Times New Roman"/>
          <w:sz w:val="24"/>
        </w:rPr>
      </w:pPr>
      <w:r w:rsidRPr="004F4E15">
        <w:rPr>
          <w:rFonts w:ascii="Times New Roman" w:hAnsi="Times New Roman" w:cs="Times New Roman"/>
          <w:sz w:val="24"/>
        </w:rPr>
        <w:t xml:space="preserve">Radni 10 głosami „za”, </w:t>
      </w:r>
      <w:r w:rsidRPr="004F4E15">
        <w:rPr>
          <w:rFonts w:ascii="Times New Roman" w:hAnsi="Times New Roman" w:cs="Times New Roman"/>
          <w:sz w:val="24"/>
        </w:rPr>
        <w:t>2</w:t>
      </w:r>
      <w:r w:rsidRPr="004F4E15">
        <w:rPr>
          <w:rFonts w:ascii="Times New Roman" w:hAnsi="Times New Roman" w:cs="Times New Roman"/>
          <w:sz w:val="24"/>
        </w:rPr>
        <w:t xml:space="preserve"> głosami „przeciw”</w:t>
      </w:r>
      <w:r w:rsidRPr="004F4E15">
        <w:rPr>
          <w:rFonts w:ascii="Times New Roman" w:hAnsi="Times New Roman" w:cs="Times New Roman"/>
          <w:sz w:val="24"/>
        </w:rPr>
        <w:t>, 4</w:t>
      </w:r>
      <w:r w:rsidRPr="004F4E15">
        <w:rPr>
          <w:rFonts w:ascii="Times New Roman" w:hAnsi="Times New Roman" w:cs="Times New Roman"/>
          <w:sz w:val="24"/>
        </w:rPr>
        <w:t xml:space="preserve"> głosami „wstrzymującymi”</w:t>
      </w:r>
      <w:r w:rsidRPr="004F4E15">
        <w:rPr>
          <w:rFonts w:ascii="Times New Roman" w:hAnsi="Times New Roman" w:cs="Times New Roman"/>
          <w:sz w:val="24"/>
        </w:rPr>
        <w:t xml:space="preserve"> </w:t>
      </w:r>
      <w:r w:rsidRPr="004F4E15">
        <w:rPr>
          <w:rFonts w:ascii="Times New Roman" w:hAnsi="Times New Roman" w:cs="Times New Roman"/>
          <w:sz w:val="24"/>
        </w:rPr>
        <w:t xml:space="preserve"> przyjęli uchwałę. 4 radnych nie </w:t>
      </w:r>
      <w:r w:rsidRPr="004F4E15">
        <w:rPr>
          <w:rFonts w:ascii="Times New Roman" w:hAnsi="Times New Roman" w:cs="Times New Roman"/>
          <w:sz w:val="24"/>
        </w:rPr>
        <w:t>brało udziału  w głosowaniu.</w:t>
      </w:r>
    </w:p>
    <w:p w:rsidR="00C5026B" w:rsidRDefault="00B9389C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:rsidR="00C5026B" w:rsidRDefault="00B9389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Pani Skarbnik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 uchwały w sprawie zmiany Wieloletniej Prognozy Finansowej gminy Sokółka na lata 2020-2030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otworzył dyskusję. Nikt nie zabrał głosu.  Przew</w:t>
      </w:r>
      <w:r>
        <w:rPr>
          <w:rFonts w:ascii="Times New Roman" w:hAnsi="Times New Roman" w:cs="Times New Roman"/>
          <w:sz w:val="24"/>
          <w:szCs w:val="24"/>
        </w:rPr>
        <w:t>odniczący Rady Miejskiej zamknął  dyskusję.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Finansów – pozytywna.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Infrastruktury – pozytywna.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poddał pod głosowanie projekt uchwały wraz z poprawkami.</w:t>
      </w:r>
    </w:p>
    <w:p w:rsidR="00C5026B" w:rsidRPr="004F4E15" w:rsidRDefault="00B9389C" w:rsidP="004F4E15">
      <w:pPr>
        <w:jc w:val="center"/>
        <w:rPr>
          <w:rFonts w:ascii="Times New Roman" w:hAnsi="Times New Roman" w:cs="Times New Roman"/>
          <w:sz w:val="24"/>
        </w:rPr>
      </w:pPr>
      <w:r w:rsidRPr="004F4E15">
        <w:rPr>
          <w:rFonts w:ascii="Times New Roman" w:hAnsi="Times New Roman" w:cs="Times New Roman"/>
          <w:sz w:val="24"/>
        </w:rPr>
        <w:t>Radni 1</w:t>
      </w:r>
      <w:r w:rsidRPr="004F4E15">
        <w:rPr>
          <w:rFonts w:ascii="Times New Roman" w:hAnsi="Times New Roman" w:cs="Times New Roman"/>
          <w:sz w:val="24"/>
        </w:rPr>
        <w:t>1</w:t>
      </w:r>
      <w:r w:rsidRPr="004F4E15">
        <w:rPr>
          <w:rFonts w:ascii="Times New Roman" w:hAnsi="Times New Roman" w:cs="Times New Roman"/>
          <w:sz w:val="24"/>
        </w:rPr>
        <w:t xml:space="preserve"> głosami „za”, </w:t>
      </w:r>
      <w:r w:rsidRPr="004F4E15">
        <w:rPr>
          <w:rFonts w:ascii="Times New Roman" w:hAnsi="Times New Roman" w:cs="Times New Roman"/>
          <w:sz w:val="24"/>
        </w:rPr>
        <w:t>2</w:t>
      </w:r>
      <w:r w:rsidRPr="004F4E15">
        <w:rPr>
          <w:rFonts w:ascii="Times New Roman" w:hAnsi="Times New Roman" w:cs="Times New Roman"/>
          <w:sz w:val="24"/>
        </w:rPr>
        <w:t xml:space="preserve"> głosami</w:t>
      </w:r>
      <w:r w:rsidRPr="004F4E15">
        <w:rPr>
          <w:rFonts w:ascii="Times New Roman" w:hAnsi="Times New Roman" w:cs="Times New Roman"/>
          <w:sz w:val="24"/>
        </w:rPr>
        <w:t xml:space="preserve"> „przeciw”  oraz 3 głosami „wstrzymującymi” przyjęli uchwałę. 4 radnych nie brało udziału  w głosowaniu.</w:t>
      </w:r>
    </w:p>
    <w:p w:rsidR="00C5026B" w:rsidRDefault="00B9389C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Ad. 7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Skarbnik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</w:t>
      </w:r>
      <w:r>
        <w:rPr>
          <w:rFonts w:ascii="Times New Roman" w:hAnsi="Times New Roman" w:cs="Times New Roman"/>
          <w:sz w:val="24"/>
          <w:szCs w:val="24"/>
        </w:rPr>
        <w:t xml:space="preserve">rojekt uchwały w sprawie udzielenia pomocy finansowej </w:t>
      </w:r>
      <w:r>
        <w:rPr>
          <w:rFonts w:ascii="Times New Roman" w:hAnsi="Times New Roman" w:cs="Times New Roman"/>
          <w:sz w:val="24"/>
          <w:szCs w:val="24"/>
        </w:rPr>
        <w:t>Województwu</w:t>
      </w:r>
      <w:r>
        <w:rPr>
          <w:rFonts w:ascii="Times New Roman" w:hAnsi="Times New Roman" w:cs="Times New Roman"/>
          <w:sz w:val="24"/>
          <w:szCs w:val="24"/>
        </w:rPr>
        <w:t xml:space="preserve"> Podlaskiemu. Projekt  ww. uchwały d</w:t>
      </w:r>
      <w:r>
        <w:rPr>
          <w:rFonts w:ascii="Times New Roman" w:hAnsi="Times New Roman" w:cs="Times New Roman"/>
          <w:sz w:val="24"/>
          <w:szCs w:val="24"/>
        </w:rPr>
        <w:t>otyczy dofinansowania połączenia kolejowego relacji Białystok – granica państwa do Kowana.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otworzył dyskusję. Nikt nie zabrał głosu.  Przewodniczący Rady Miejskiej zamknął  dyskusję.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Finansów – pozytywna.</w:t>
      </w:r>
    </w:p>
    <w:p w:rsidR="00C5026B" w:rsidRDefault="00B93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</w:t>
      </w:r>
      <w:r>
        <w:rPr>
          <w:rFonts w:ascii="Times New Roman" w:hAnsi="Times New Roman" w:cs="Times New Roman"/>
          <w:sz w:val="24"/>
          <w:szCs w:val="24"/>
        </w:rPr>
        <w:t xml:space="preserve"> Komisji Infrastruktury – pozytywna.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poddał pod głosowanie projekt uchwały.</w:t>
      </w:r>
    </w:p>
    <w:p w:rsidR="00C5026B" w:rsidRPr="004F4E15" w:rsidRDefault="00B9389C" w:rsidP="004F4E15">
      <w:pPr>
        <w:jc w:val="center"/>
        <w:rPr>
          <w:rFonts w:ascii="Times New Roman" w:hAnsi="Times New Roman" w:cs="Times New Roman"/>
          <w:sz w:val="24"/>
        </w:rPr>
      </w:pPr>
      <w:r w:rsidRPr="004F4E15">
        <w:rPr>
          <w:rFonts w:ascii="Times New Roman" w:hAnsi="Times New Roman" w:cs="Times New Roman"/>
          <w:sz w:val="24"/>
        </w:rPr>
        <w:t xml:space="preserve">Radni </w:t>
      </w:r>
      <w:r w:rsidRPr="004F4E15">
        <w:rPr>
          <w:rFonts w:ascii="Times New Roman" w:hAnsi="Times New Roman" w:cs="Times New Roman"/>
          <w:sz w:val="24"/>
        </w:rPr>
        <w:t>15</w:t>
      </w:r>
      <w:r w:rsidRPr="004F4E15">
        <w:rPr>
          <w:rFonts w:ascii="Times New Roman" w:hAnsi="Times New Roman" w:cs="Times New Roman"/>
          <w:sz w:val="24"/>
        </w:rPr>
        <w:t xml:space="preserve"> głosami „za” oraz </w:t>
      </w:r>
      <w:r w:rsidRPr="004F4E15">
        <w:rPr>
          <w:rFonts w:ascii="Times New Roman" w:hAnsi="Times New Roman" w:cs="Times New Roman"/>
          <w:sz w:val="24"/>
        </w:rPr>
        <w:t>1</w:t>
      </w:r>
      <w:r w:rsidRPr="004F4E15">
        <w:rPr>
          <w:rFonts w:ascii="Times New Roman" w:hAnsi="Times New Roman" w:cs="Times New Roman"/>
          <w:sz w:val="24"/>
        </w:rPr>
        <w:t xml:space="preserve"> głos</w:t>
      </w:r>
      <w:r w:rsidRPr="004F4E15">
        <w:rPr>
          <w:rFonts w:ascii="Times New Roman" w:hAnsi="Times New Roman" w:cs="Times New Roman"/>
          <w:sz w:val="24"/>
        </w:rPr>
        <w:t>em</w:t>
      </w:r>
      <w:r w:rsidRPr="004F4E15">
        <w:rPr>
          <w:rFonts w:ascii="Times New Roman" w:hAnsi="Times New Roman" w:cs="Times New Roman"/>
          <w:sz w:val="24"/>
        </w:rPr>
        <w:t xml:space="preserve"> „wstrzymującym</w:t>
      </w:r>
      <w:r w:rsidRPr="004F4E15">
        <w:rPr>
          <w:rFonts w:ascii="Times New Roman" w:hAnsi="Times New Roman" w:cs="Times New Roman"/>
          <w:sz w:val="24"/>
        </w:rPr>
        <w:t xml:space="preserve"> się</w:t>
      </w:r>
      <w:r w:rsidRPr="004F4E15">
        <w:rPr>
          <w:rFonts w:ascii="Times New Roman" w:hAnsi="Times New Roman" w:cs="Times New Roman"/>
          <w:sz w:val="24"/>
        </w:rPr>
        <w:t>” przyjęli uchwałę. 4 radnych nie brało udziału  w głosowaniu.</w:t>
      </w:r>
    </w:p>
    <w:p w:rsidR="004F4E15" w:rsidRDefault="004F4E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26B" w:rsidRDefault="00B9389C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8</w:t>
      </w:r>
    </w:p>
    <w:p w:rsidR="00C5026B" w:rsidRDefault="00B9389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Pani Skarbnik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w sprawie udzielenia pomocy finansowej </w:t>
      </w:r>
      <w:r>
        <w:rPr>
          <w:rFonts w:ascii="Times New Roman" w:hAnsi="Times New Roman" w:cs="Times New Roman"/>
          <w:sz w:val="24"/>
          <w:szCs w:val="24"/>
        </w:rPr>
        <w:t>Województwu</w:t>
      </w:r>
      <w:r>
        <w:rPr>
          <w:rFonts w:ascii="Times New Roman" w:hAnsi="Times New Roman" w:cs="Times New Roman"/>
          <w:sz w:val="24"/>
          <w:szCs w:val="24"/>
        </w:rPr>
        <w:t xml:space="preserve"> Podlaskiemu </w:t>
      </w:r>
      <w:r>
        <w:rPr>
          <w:rFonts w:ascii="Times New Roman" w:hAnsi="Times New Roman" w:cs="Times New Roman"/>
          <w:sz w:val="24"/>
          <w:szCs w:val="24"/>
        </w:rPr>
        <w:t>w zakresie pomocy finansowej  dotyczącej budowy wiaduktu na ulicy Kryńskiej nad liniami kolejowymi w kwocie 2 000 000 zł.</w:t>
      </w:r>
    </w:p>
    <w:p w:rsidR="00C5026B" w:rsidRDefault="00B93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</w:t>
      </w:r>
      <w:r>
        <w:rPr>
          <w:rFonts w:ascii="Times New Roman" w:hAnsi="Times New Roman" w:cs="Times New Roman"/>
          <w:sz w:val="24"/>
          <w:szCs w:val="24"/>
        </w:rPr>
        <w:t>cy Rady Miejskiej otworzył dyskusję. Nikt nie zabrał głosu.  Przewodniczący Rady Miejskiej zamknął  dyskusję.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Finansów – pozytywna.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Infrastruktury – pozytywna.</w:t>
      </w:r>
    </w:p>
    <w:p w:rsidR="00C5026B" w:rsidRDefault="00B93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Miejskiej poddał pod głosowanie projekt </w:t>
      </w:r>
      <w:r>
        <w:rPr>
          <w:rFonts w:ascii="Times New Roman" w:hAnsi="Times New Roman" w:cs="Times New Roman"/>
          <w:sz w:val="24"/>
          <w:szCs w:val="24"/>
        </w:rPr>
        <w:t>uchwały.</w:t>
      </w:r>
    </w:p>
    <w:p w:rsidR="00C5026B" w:rsidRPr="004F4E15" w:rsidRDefault="00B9389C" w:rsidP="004F4E15">
      <w:pPr>
        <w:jc w:val="center"/>
        <w:rPr>
          <w:rFonts w:ascii="Times New Roman" w:hAnsi="Times New Roman" w:cs="Times New Roman"/>
        </w:rPr>
      </w:pPr>
      <w:r w:rsidRPr="004F4E15">
        <w:rPr>
          <w:rFonts w:ascii="Times New Roman" w:hAnsi="Times New Roman" w:cs="Times New Roman"/>
          <w:sz w:val="24"/>
        </w:rPr>
        <w:t xml:space="preserve">Radni </w:t>
      </w:r>
      <w:r w:rsidRPr="004F4E15">
        <w:rPr>
          <w:rFonts w:ascii="Times New Roman" w:hAnsi="Times New Roman" w:cs="Times New Roman"/>
          <w:sz w:val="24"/>
        </w:rPr>
        <w:t>15</w:t>
      </w:r>
      <w:r w:rsidRPr="004F4E15">
        <w:rPr>
          <w:rFonts w:ascii="Times New Roman" w:hAnsi="Times New Roman" w:cs="Times New Roman"/>
          <w:sz w:val="24"/>
        </w:rPr>
        <w:t xml:space="preserve"> głosami „za” przyjęli uchwałę. </w:t>
      </w:r>
      <w:r w:rsidRPr="004F4E15">
        <w:rPr>
          <w:rFonts w:ascii="Times New Roman" w:hAnsi="Times New Roman" w:cs="Times New Roman"/>
          <w:sz w:val="24"/>
        </w:rPr>
        <w:t xml:space="preserve">5 </w:t>
      </w:r>
      <w:r w:rsidRPr="004F4E15">
        <w:rPr>
          <w:rFonts w:ascii="Times New Roman" w:hAnsi="Times New Roman" w:cs="Times New Roman"/>
          <w:sz w:val="24"/>
        </w:rPr>
        <w:t>radnych nie brało udziału  w głosowaniu.</w:t>
      </w:r>
    </w:p>
    <w:p w:rsidR="00C5026B" w:rsidRDefault="00C50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E15" w:rsidRPr="004F4E15" w:rsidRDefault="004F4E15" w:rsidP="004F4E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9</w:t>
      </w:r>
    </w:p>
    <w:p w:rsidR="00C5026B" w:rsidRPr="00B9389C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porządku obrad Przewodniczący Rady zamknął posiedzenie Rady Miejskiej w Sokółce.</w:t>
      </w:r>
      <w:bookmarkStart w:id="1" w:name="_GoBack"/>
      <w:bookmarkEnd w:id="1"/>
    </w:p>
    <w:p w:rsidR="00C5026B" w:rsidRDefault="00C502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6B" w:rsidRDefault="00B938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Przewodniczył</w:t>
      </w: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Bartłomiej Klim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Piotr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Bujwicki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6B" w:rsidRDefault="00C502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6B" w:rsidRDefault="00B9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nagrania z ww. posiedzenia dostępne są na stronie internetowej Urzędu Miejskiego w Sokółce.</w:t>
      </w:r>
    </w:p>
    <w:sectPr w:rsidR="00C5026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C0958"/>
    <w:multiLevelType w:val="multilevel"/>
    <w:tmpl w:val="6ABE900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A3215A"/>
    <w:multiLevelType w:val="multilevel"/>
    <w:tmpl w:val="634CD7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6B"/>
    <w:rsid w:val="0039259A"/>
    <w:rsid w:val="004F4E15"/>
    <w:rsid w:val="00B9389C"/>
    <w:rsid w:val="00C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144BA-8691-43FD-B1E1-4AA6EFE1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700F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700F1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E7F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0F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6</Pages>
  <Words>1963</Words>
  <Characters>11778</Characters>
  <Application>Microsoft Office Word</Application>
  <DocSecurity>0</DocSecurity>
  <Lines>98</Lines>
  <Paragraphs>27</Paragraphs>
  <ScaleCrop>false</ScaleCrop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dc:description/>
  <cp:lastModifiedBy>Bartek Klim</cp:lastModifiedBy>
  <cp:revision>71</cp:revision>
  <dcterms:created xsi:type="dcterms:W3CDTF">2020-09-15T07:58:00Z</dcterms:created>
  <dcterms:modified xsi:type="dcterms:W3CDTF">2021-01-31T11:19:00Z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