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23A5B8BC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D767DD">
        <w:rPr>
          <w:rFonts w:ascii="Times New Roman" w:hAnsi="Times New Roman"/>
          <w:b/>
        </w:rPr>
        <w:t>3</w:t>
      </w:r>
      <w:r w:rsidR="0021622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/202</w:t>
      </w:r>
      <w:r w:rsidR="006E5EE0">
        <w:rPr>
          <w:rFonts w:ascii="Times New Roman" w:hAnsi="Times New Roman"/>
          <w:b/>
        </w:rPr>
        <w:t>2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3EF7B90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21622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</w:t>
      </w:r>
      <w:r w:rsidR="00216228">
        <w:rPr>
          <w:rFonts w:ascii="Times New Roman" w:hAnsi="Times New Roman"/>
          <w:b/>
        </w:rPr>
        <w:t>grudnia</w:t>
      </w:r>
      <w:r>
        <w:rPr>
          <w:rFonts w:ascii="Times New Roman" w:hAnsi="Times New Roman"/>
          <w:b/>
        </w:rPr>
        <w:t xml:space="preserve"> 2022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59E1D1C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634FE3" w:rsidRPr="00634FE3">
        <w:rPr>
          <w:rFonts w:ascii="Times New Roman" w:hAnsi="Times New Roman"/>
        </w:rPr>
        <w:t>Urząd Miejski w Sokółce, Plac Kościuszki 1, sala 101.</w:t>
      </w:r>
    </w:p>
    <w:p w14:paraId="7E6D09FB" w14:textId="49422D8B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</w:t>
      </w:r>
      <w:r w:rsidR="00A513D5">
        <w:rPr>
          <w:rFonts w:ascii="Times New Roman" w:hAnsi="Times New Roman"/>
        </w:rPr>
        <w:t>15:</w:t>
      </w:r>
      <w:r w:rsidR="00060E27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, zakończono </w:t>
      </w:r>
      <w:r w:rsidR="00A513D5">
        <w:rPr>
          <w:rFonts w:ascii="Times New Roman" w:hAnsi="Times New Roman"/>
        </w:rPr>
        <w:t>1</w:t>
      </w:r>
      <w:r w:rsidR="00060E27">
        <w:rPr>
          <w:rFonts w:ascii="Times New Roman" w:hAnsi="Times New Roman"/>
        </w:rPr>
        <w:t>6:00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4F15CBCC" w14:textId="77777777" w:rsidR="00634FE3" w:rsidRPr="00634FE3" w:rsidRDefault="00634FE3" w:rsidP="00634FE3">
      <w:pPr>
        <w:rPr>
          <w:rFonts w:ascii="Times New Roman" w:hAnsi="Times New Roman"/>
        </w:rPr>
      </w:pPr>
      <w:r w:rsidRPr="00634FE3">
        <w:rPr>
          <w:rFonts w:ascii="Times New Roman" w:hAnsi="Times New Roman"/>
        </w:rPr>
        <w:t>1. Otwarcie i przyjęcie porządku.</w:t>
      </w:r>
    </w:p>
    <w:p w14:paraId="12383358" w14:textId="77777777" w:rsidR="00634FE3" w:rsidRPr="00634FE3" w:rsidRDefault="00634FE3" w:rsidP="00634FE3">
      <w:pPr>
        <w:rPr>
          <w:rFonts w:ascii="Times New Roman" w:hAnsi="Times New Roman"/>
        </w:rPr>
      </w:pPr>
      <w:r w:rsidRPr="00634FE3">
        <w:rPr>
          <w:rFonts w:ascii="Times New Roman" w:hAnsi="Times New Roman"/>
        </w:rPr>
        <w:t>2. Przyjęcie protokołu z poprzedniego posiedzenia.</w:t>
      </w:r>
    </w:p>
    <w:p w14:paraId="11166F78" w14:textId="77777777" w:rsidR="00634FE3" w:rsidRPr="00634FE3" w:rsidRDefault="00634FE3" w:rsidP="00634FE3">
      <w:pPr>
        <w:rPr>
          <w:rFonts w:ascii="Times New Roman" w:hAnsi="Times New Roman"/>
        </w:rPr>
      </w:pPr>
      <w:r w:rsidRPr="00634FE3">
        <w:rPr>
          <w:rFonts w:ascii="Times New Roman" w:hAnsi="Times New Roman"/>
        </w:rPr>
        <w:t>3. Projekt uchwały w sprawie uchwalenia budżetu Gminy Sokółka na 2023 rok.</w:t>
      </w:r>
    </w:p>
    <w:p w14:paraId="24BF006C" w14:textId="77777777" w:rsidR="00634FE3" w:rsidRPr="00634FE3" w:rsidRDefault="00634FE3" w:rsidP="00634FE3">
      <w:pPr>
        <w:rPr>
          <w:rFonts w:ascii="Times New Roman" w:hAnsi="Times New Roman"/>
        </w:rPr>
      </w:pPr>
      <w:r w:rsidRPr="00634FE3">
        <w:rPr>
          <w:rFonts w:ascii="Times New Roman" w:hAnsi="Times New Roman"/>
        </w:rPr>
        <w:t>4. Projekt uchwały w sprawie Wieloletniej Prognozy Finansowej Gminy Sokółka na lata 2023-2036.</w:t>
      </w:r>
    </w:p>
    <w:p w14:paraId="4E80010E" w14:textId="77777777" w:rsidR="00634FE3" w:rsidRPr="00634FE3" w:rsidRDefault="00634FE3" w:rsidP="00634FE3">
      <w:pPr>
        <w:rPr>
          <w:rFonts w:ascii="Times New Roman" w:hAnsi="Times New Roman"/>
        </w:rPr>
      </w:pPr>
      <w:r w:rsidRPr="00634FE3">
        <w:rPr>
          <w:rFonts w:ascii="Times New Roman" w:hAnsi="Times New Roman"/>
        </w:rPr>
        <w:t>5. Projekt uchwały w sprawie ustalenia stawki za 1 km przebiegu pojazdu używanego do przewozu przez rodziców lub opiekunów prawnych, dzieci i uczniów niepełnosprawnych do przedszkola, szkoły lub ośrodka umożliwiającego realizację obowiązku przedszkolnego, szkolnego lub obowiązku nauki.</w:t>
      </w:r>
    </w:p>
    <w:p w14:paraId="1FB55D6A" w14:textId="77777777" w:rsidR="00634FE3" w:rsidRPr="00634FE3" w:rsidRDefault="00634FE3" w:rsidP="00634FE3">
      <w:pPr>
        <w:rPr>
          <w:rFonts w:ascii="Times New Roman" w:hAnsi="Times New Roman"/>
        </w:rPr>
      </w:pPr>
      <w:r w:rsidRPr="00634FE3">
        <w:rPr>
          <w:rFonts w:ascii="Times New Roman" w:hAnsi="Times New Roman"/>
        </w:rPr>
        <w:t>6. Projekt uchwały w sprawie Gminnego Programu Profilaktyki i Rozwiązywania Problemów Alkoholowych oraz Przeciwdziałania Narkomanii na lata 2023-2026.</w:t>
      </w:r>
    </w:p>
    <w:p w14:paraId="5B6E2308" w14:textId="32290329" w:rsidR="007C6D94" w:rsidRDefault="00634FE3" w:rsidP="00634FE3">
      <w:pPr>
        <w:rPr>
          <w:rFonts w:ascii="Times New Roman" w:hAnsi="Times New Roman"/>
        </w:rPr>
      </w:pPr>
      <w:r w:rsidRPr="00634FE3">
        <w:rPr>
          <w:rFonts w:ascii="Times New Roman" w:hAnsi="Times New Roman"/>
        </w:rPr>
        <w:t>7. Wolne wnioski.</w:t>
      </w:r>
    </w:p>
    <w:p w14:paraId="6A6B0060" w14:textId="77777777" w:rsidR="00634FE3" w:rsidRDefault="00634FE3" w:rsidP="00634FE3">
      <w:pPr>
        <w:rPr>
          <w:rFonts w:ascii="Times New Roman" w:hAnsi="Times New Roman"/>
        </w:rPr>
      </w:pPr>
    </w:p>
    <w:p w14:paraId="00DE6D54" w14:textId="09FD56B1" w:rsidR="00A72A85" w:rsidRPr="00E44309" w:rsidRDefault="00E44309" w:rsidP="00191E0B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497D978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722A031B" w14:textId="7B0E6C36" w:rsidR="001A787B" w:rsidRDefault="001A787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 do porządku obrad.</w:t>
      </w:r>
    </w:p>
    <w:p w14:paraId="4926D158" w14:textId="67DBEDD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 xml:space="preserve">Michał </w:t>
      </w:r>
      <w:proofErr w:type="spellStart"/>
      <w:r w:rsidR="00002EF3"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porządek obrad.</w:t>
      </w:r>
    </w:p>
    <w:p w14:paraId="691EE0EE" w14:textId="7E0ECA8D" w:rsidR="00A72A85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3D6BEF">
        <w:rPr>
          <w:rFonts w:ascii="Times New Roman" w:hAnsi="Times New Roman"/>
        </w:rPr>
        <w:t>, 1 radny nie brał udziału w głosowaniu.</w:t>
      </w: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</w:t>
      </w:r>
      <w:proofErr w:type="spellStart"/>
      <w:r w:rsidR="00AD27FD"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5CB43DD3" w14:textId="187D6E4C" w:rsidR="002057B1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7B0762">
        <w:rPr>
          <w:rFonts w:ascii="Times New Roman" w:hAnsi="Times New Roman"/>
        </w:rPr>
        <w:t>, 1 radny nie brał udziału w głosowaniu.</w:t>
      </w: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3 </w:t>
      </w:r>
    </w:p>
    <w:p w14:paraId="4E71DD20" w14:textId="77777777" w:rsidR="00E2526C" w:rsidRPr="00634FE3" w:rsidRDefault="00E2526C" w:rsidP="00E2526C">
      <w:pPr>
        <w:rPr>
          <w:rFonts w:ascii="Times New Roman" w:hAnsi="Times New Roman"/>
        </w:rPr>
      </w:pPr>
      <w:r w:rsidRPr="00634FE3">
        <w:rPr>
          <w:rFonts w:ascii="Times New Roman" w:hAnsi="Times New Roman"/>
        </w:rPr>
        <w:t>Projekt uchwały w sprawie uchwalenia budżetu Gminy Sokółka na 2023 rok.</w:t>
      </w:r>
    </w:p>
    <w:p w14:paraId="306E4E58" w14:textId="4D820B98" w:rsidR="005402D1" w:rsidRDefault="006D4A5D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</w:t>
      </w:r>
      <w:r w:rsidR="006526AF">
        <w:rPr>
          <w:rFonts w:ascii="Times New Roman" w:hAnsi="Times New Roman"/>
        </w:rPr>
        <w:t xml:space="preserve"> przedstawił</w:t>
      </w:r>
      <w:r w:rsidR="00E2526C">
        <w:rPr>
          <w:rFonts w:ascii="Times New Roman" w:hAnsi="Times New Roman"/>
        </w:rPr>
        <w:t>a Skarbnik Magdalena Wróblewska.</w:t>
      </w:r>
    </w:p>
    <w:p w14:paraId="400EF6F8" w14:textId="78CBEAC6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 xml:space="preserve">Michał </w:t>
      </w:r>
      <w:proofErr w:type="spellStart"/>
      <w:r w:rsidR="00002EF3"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projekt uchwały.</w:t>
      </w:r>
    </w:p>
    <w:p w14:paraId="41FA9E53" w14:textId="4786ADCC" w:rsidR="002A59B3" w:rsidRDefault="002A59B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 w:rsidR="00E4014B">
        <w:rPr>
          <w:rFonts w:ascii="Times New Roman" w:hAnsi="Times New Roman"/>
        </w:rPr>
        <w:t>, 1 radny nie brał udziału w głosowaniu.</w:t>
      </w:r>
    </w:p>
    <w:p w14:paraId="490916B7" w14:textId="77777777" w:rsidR="002B2912" w:rsidRDefault="002B2912" w:rsidP="00755698">
      <w:pPr>
        <w:rPr>
          <w:rFonts w:ascii="Times New Roman" w:hAnsi="Times New Roman"/>
        </w:rPr>
      </w:pPr>
    </w:p>
    <w:p w14:paraId="7175FFD8" w14:textId="7BD21807" w:rsidR="002703DB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 xml:space="preserve">Ad. </w:t>
      </w:r>
      <w:r w:rsidR="00BC3BD4">
        <w:rPr>
          <w:rFonts w:ascii="Times New Roman" w:hAnsi="Times New Roman"/>
          <w:b/>
          <w:bCs/>
        </w:rPr>
        <w:t>4</w:t>
      </w:r>
    </w:p>
    <w:p w14:paraId="45F0C798" w14:textId="3D5916EC" w:rsidR="00DF4688" w:rsidRDefault="007C5D11" w:rsidP="00755698">
      <w:pPr>
        <w:rPr>
          <w:rFonts w:ascii="Times New Roman" w:hAnsi="Times New Roman"/>
        </w:rPr>
      </w:pPr>
      <w:r w:rsidRPr="00634FE3">
        <w:rPr>
          <w:rFonts w:ascii="Times New Roman" w:hAnsi="Times New Roman"/>
        </w:rPr>
        <w:t>Projekt uchwały w sprawie Wieloletniej Prognozy Finansowej Gminy Sokółka na lata 2023-2036.</w:t>
      </w:r>
    </w:p>
    <w:p w14:paraId="1DD12398" w14:textId="0F3A71D0" w:rsidR="007C5D11" w:rsidRDefault="007C5D11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przedstawiła Skarbik Magdalena Wróblewska.</w:t>
      </w:r>
    </w:p>
    <w:p w14:paraId="502CE080" w14:textId="2B53AF95" w:rsidR="00DE566B" w:rsidRDefault="00DE566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Krzysztof Szczebiot zapytał o różnice w </w:t>
      </w:r>
      <w:r w:rsidR="000530B0">
        <w:rPr>
          <w:rFonts w:ascii="Times New Roman" w:hAnsi="Times New Roman"/>
        </w:rPr>
        <w:t>dochodach</w:t>
      </w:r>
      <w:r>
        <w:rPr>
          <w:rFonts w:ascii="Times New Roman" w:hAnsi="Times New Roman"/>
        </w:rPr>
        <w:t xml:space="preserve"> między budżetem tegorocznym, a przyszłorocznym i z czego ona wynika.</w:t>
      </w:r>
    </w:p>
    <w:p w14:paraId="136E99FC" w14:textId="5F6E3247" w:rsidR="000530B0" w:rsidRDefault="000530B0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Skarbnik Magdalena Wróblewska</w:t>
      </w:r>
      <w:r w:rsidR="00922D86">
        <w:rPr>
          <w:rFonts w:ascii="Times New Roman" w:hAnsi="Times New Roman"/>
        </w:rPr>
        <w:t xml:space="preserve"> powiedziała, że wynika to z dodatku węglowego i pomocy dla Ukrainy.</w:t>
      </w:r>
    </w:p>
    <w:p w14:paraId="7CBE980E" w14:textId="77777777" w:rsidR="009C19D3" w:rsidRDefault="009C19D3" w:rsidP="009C19D3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projekt uchwały.</w:t>
      </w:r>
    </w:p>
    <w:p w14:paraId="36DC503D" w14:textId="21331761" w:rsidR="009C19D3" w:rsidRDefault="009C19D3" w:rsidP="009C19D3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>
        <w:rPr>
          <w:rFonts w:ascii="Times New Roman" w:hAnsi="Times New Roman"/>
        </w:rPr>
        <w:t>.</w:t>
      </w:r>
    </w:p>
    <w:p w14:paraId="218BAFE0" w14:textId="35E42BF1" w:rsidR="009C19D3" w:rsidRDefault="005A4A1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5</w:t>
      </w:r>
    </w:p>
    <w:p w14:paraId="5A7BE514" w14:textId="77777777" w:rsidR="005A4A18" w:rsidRPr="00634FE3" w:rsidRDefault="005A4A18" w:rsidP="005A4A18">
      <w:pPr>
        <w:rPr>
          <w:rFonts w:ascii="Times New Roman" w:hAnsi="Times New Roman"/>
        </w:rPr>
      </w:pPr>
      <w:r w:rsidRPr="00634FE3">
        <w:rPr>
          <w:rFonts w:ascii="Times New Roman" w:hAnsi="Times New Roman"/>
        </w:rPr>
        <w:t>Projekt uchwały w sprawie ustalenia stawki za 1 km przebiegu pojazdu używanego do przewozu przez rodziców lub opiekunów prawnych, dzieci i uczniów niepełnosprawnych do przedszkola, szkoły lub ośrodka umożliwiającego realizację obowiązku przedszkolnego, szkolnego lub obowiązku nauki.</w:t>
      </w:r>
    </w:p>
    <w:p w14:paraId="0D769C16" w14:textId="03FA069B" w:rsidR="005A4A18" w:rsidRDefault="005A4A1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29DC1F9B" w14:textId="4DB95E62" w:rsidR="00EC3539" w:rsidRDefault="000D63DE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powiedział, że w takim razie Wojewoda zwrócił przy tej uchwale Radzie potrzebę decydowania o konkretnej kwocie.</w:t>
      </w:r>
    </w:p>
    <w:p w14:paraId="258FE426" w14:textId="15315B9D" w:rsidR="00666246" w:rsidRPr="005A4A18" w:rsidRDefault="009A131C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</w:t>
      </w:r>
      <w:r>
        <w:rPr>
          <w:rFonts w:ascii="Times New Roman" w:hAnsi="Times New Roman"/>
        </w:rPr>
        <w:t xml:space="preserve"> powiedział, że tak jest, a wynika to z chęci ułatwienia mieszkańcom znalezienia tej kwoty.</w:t>
      </w:r>
    </w:p>
    <w:p w14:paraId="4042AA4D" w14:textId="77777777" w:rsidR="00666246" w:rsidRDefault="00666246" w:rsidP="00666246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projekt uchwały.</w:t>
      </w:r>
    </w:p>
    <w:p w14:paraId="588C309A" w14:textId="77777777" w:rsidR="00666246" w:rsidRDefault="00666246" w:rsidP="00666246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6517A18D" w14:textId="4DEBBC78" w:rsidR="00DF4688" w:rsidRDefault="00666246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6</w:t>
      </w:r>
    </w:p>
    <w:p w14:paraId="67AA2EFE" w14:textId="5F29BAD5" w:rsidR="00666246" w:rsidRDefault="00666246" w:rsidP="00755698">
      <w:pPr>
        <w:rPr>
          <w:rFonts w:ascii="Times New Roman" w:hAnsi="Times New Roman"/>
        </w:rPr>
      </w:pPr>
      <w:r w:rsidRPr="00634FE3">
        <w:rPr>
          <w:rFonts w:ascii="Times New Roman" w:hAnsi="Times New Roman"/>
        </w:rPr>
        <w:t>Projekt uchwały w sprawie Gminnego Programu Profilaktyki i Rozwiązywania Problemów Alkoholowych oraz Przeciwdziałania Narkomanii na lata 2023-2026.</w:t>
      </w:r>
    </w:p>
    <w:p w14:paraId="5EF1580A" w14:textId="19EE0AEA" w:rsidR="00666246" w:rsidRDefault="00666246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5C2562F6" w14:textId="6686CEF4" w:rsidR="00254FDA" w:rsidRDefault="00254FD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CC6A575" w14:textId="77777777" w:rsidR="00F4511F" w:rsidRDefault="00F4511F" w:rsidP="00F4511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projekt uchwały.</w:t>
      </w:r>
    </w:p>
    <w:p w14:paraId="18E737C0" w14:textId="0F65B14C" w:rsidR="00DF4688" w:rsidRDefault="00F4511F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6F01BB8B" w14:textId="35D64571" w:rsidR="00DF4688" w:rsidRPr="001B5C3E" w:rsidRDefault="00DF468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7</w:t>
      </w:r>
    </w:p>
    <w:p w14:paraId="62914BA0" w14:textId="4B4F7B03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432F0A17" w14:textId="00EFF82F" w:rsidR="00F4511F" w:rsidRDefault="00F4511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 o to czy Gmina będzie korzystać z projektu Senior+.</w:t>
      </w:r>
    </w:p>
    <w:p w14:paraId="1110E29E" w14:textId="1EE36432" w:rsidR="00F4511F" w:rsidRDefault="000D6FE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</w:t>
      </w:r>
      <w:r>
        <w:rPr>
          <w:rFonts w:ascii="Times New Roman" w:hAnsi="Times New Roman"/>
        </w:rPr>
        <w:t xml:space="preserve"> powiedział, że Gmina chce skorzystać z tego programu skorzystać, aby zorganizować jakieś formy terapii i wsparcia dla seniorów.</w:t>
      </w:r>
    </w:p>
    <w:p w14:paraId="4C453E13" w14:textId="5E4D922D" w:rsidR="00F4511F" w:rsidRDefault="00F4511F" w:rsidP="00755698">
      <w:pPr>
        <w:rPr>
          <w:rFonts w:ascii="Times New Roman" w:hAnsi="Times New Roman"/>
        </w:rPr>
      </w:pPr>
    </w:p>
    <w:p w14:paraId="60EDA76E" w14:textId="77777777" w:rsidR="00D237FB" w:rsidRDefault="00D237FB" w:rsidP="00755698">
      <w:pPr>
        <w:rPr>
          <w:rFonts w:ascii="Times New Roman" w:hAnsi="Times New Roman"/>
        </w:rPr>
      </w:pPr>
    </w:p>
    <w:p w14:paraId="0F3FE960" w14:textId="203AD280" w:rsidR="00755698" w:rsidRDefault="00475EF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55698" w:rsidRPr="009F7AA3">
        <w:rPr>
          <w:rFonts w:ascii="Times New Roman" w:hAnsi="Times New Roman"/>
        </w:rPr>
        <w:t>a tym posiedzenie komisji zakończono.</w:t>
      </w:r>
    </w:p>
    <w:p w14:paraId="21E8B9DB" w14:textId="3017D5E2" w:rsidR="00755698" w:rsidRDefault="00755698" w:rsidP="00755698">
      <w:pPr>
        <w:rPr>
          <w:rFonts w:ascii="Times New Roman" w:hAnsi="Times New Roman"/>
        </w:rPr>
      </w:pP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2EF3"/>
    <w:rsid w:val="00012817"/>
    <w:rsid w:val="00015832"/>
    <w:rsid w:val="00021EF1"/>
    <w:rsid w:val="00037502"/>
    <w:rsid w:val="000530B0"/>
    <w:rsid w:val="00055FB5"/>
    <w:rsid w:val="00060E27"/>
    <w:rsid w:val="00073F6B"/>
    <w:rsid w:val="000B7ECE"/>
    <w:rsid w:val="000C36B6"/>
    <w:rsid w:val="000D63DE"/>
    <w:rsid w:val="000D6FE3"/>
    <w:rsid w:val="000F6606"/>
    <w:rsid w:val="00112504"/>
    <w:rsid w:val="00117E4B"/>
    <w:rsid w:val="00127E65"/>
    <w:rsid w:val="00141384"/>
    <w:rsid w:val="0015706B"/>
    <w:rsid w:val="00166768"/>
    <w:rsid w:val="00181D70"/>
    <w:rsid w:val="0018499E"/>
    <w:rsid w:val="00191E0B"/>
    <w:rsid w:val="001A787B"/>
    <w:rsid w:val="001B40E5"/>
    <w:rsid w:val="001B5C3E"/>
    <w:rsid w:val="001D52F6"/>
    <w:rsid w:val="001E27EF"/>
    <w:rsid w:val="001E7922"/>
    <w:rsid w:val="00204D12"/>
    <w:rsid w:val="002057B1"/>
    <w:rsid w:val="00216228"/>
    <w:rsid w:val="00232D9F"/>
    <w:rsid w:val="0025376F"/>
    <w:rsid w:val="00254FDA"/>
    <w:rsid w:val="002646FA"/>
    <w:rsid w:val="002703DB"/>
    <w:rsid w:val="00275E9E"/>
    <w:rsid w:val="00290FFE"/>
    <w:rsid w:val="002A59B3"/>
    <w:rsid w:val="002A5B0A"/>
    <w:rsid w:val="002B2912"/>
    <w:rsid w:val="002B5E5E"/>
    <w:rsid w:val="003014C0"/>
    <w:rsid w:val="003123C3"/>
    <w:rsid w:val="00332C19"/>
    <w:rsid w:val="00366AD3"/>
    <w:rsid w:val="00385F50"/>
    <w:rsid w:val="00387DBF"/>
    <w:rsid w:val="003B1652"/>
    <w:rsid w:val="003B1FCA"/>
    <w:rsid w:val="003C4F7A"/>
    <w:rsid w:val="003D6BEF"/>
    <w:rsid w:val="004200C8"/>
    <w:rsid w:val="0044276B"/>
    <w:rsid w:val="00462E95"/>
    <w:rsid w:val="00475EFF"/>
    <w:rsid w:val="00480A48"/>
    <w:rsid w:val="004F2F61"/>
    <w:rsid w:val="005145A0"/>
    <w:rsid w:val="005402D1"/>
    <w:rsid w:val="00583F6E"/>
    <w:rsid w:val="0059182C"/>
    <w:rsid w:val="005A08DC"/>
    <w:rsid w:val="005A2239"/>
    <w:rsid w:val="005A4A18"/>
    <w:rsid w:val="005B314B"/>
    <w:rsid w:val="005D7988"/>
    <w:rsid w:val="005E4C5C"/>
    <w:rsid w:val="005E7990"/>
    <w:rsid w:val="005F199F"/>
    <w:rsid w:val="00617A04"/>
    <w:rsid w:val="00622291"/>
    <w:rsid w:val="00634FE3"/>
    <w:rsid w:val="00635FB1"/>
    <w:rsid w:val="006526AF"/>
    <w:rsid w:val="00660E0E"/>
    <w:rsid w:val="00666246"/>
    <w:rsid w:val="00672BD2"/>
    <w:rsid w:val="006734E0"/>
    <w:rsid w:val="006742F8"/>
    <w:rsid w:val="00681DF3"/>
    <w:rsid w:val="00691418"/>
    <w:rsid w:val="006A2985"/>
    <w:rsid w:val="006D4A5D"/>
    <w:rsid w:val="006E5EE0"/>
    <w:rsid w:val="00703BC5"/>
    <w:rsid w:val="00710D70"/>
    <w:rsid w:val="007124EC"/>
    <w:rsid w:val="007140C0"/>
    <w:rsid w:val="00753B27"/>
    <w:rsid w:val="00755698"/>
    <w:rsid w:val="00762C8A"/>
    <w:rsid w:val="00780FEE"/>
    <w:rsid w:val="007834DE"/>
    <w:rsid w:val="007B0762"/>
    <w:rsid w:val="007C4F53"/>
    <w:rsid w:val="007C5D11"/>
    <w:rsid w:val="007C6D94"/>
    <w:rsid w:val="00805C7F"/>
    <w:rsid w:val="008150A2"/>
    <w:rsid w:val="008230DF"/>
    <w:rsid w:val="00830855"/>
    <w:rsid w:val="00840936"/>
    <w:rsid w:val="00850656"/>
    <w:rsid w:val="00855F81"/>
    <w:rsid w:val="00867175"/>
    <w:rsid w:val="00867D26"/>
    <w:rsid w:val="00883FC0"/>
    <w:rsid w:val="008B76C1"/>
    <w:rsid w:val="008C1F9D"/>
    <w:rsid w:val="008C7A40"/>
    <w:rsid w:val="008E74AD"/>
    <w:rsid w:val="00912D72"/>
    <w:rsid w:val="00922D86"/>
    <w:rsid w:val="0092330E"/>
    <w:rsid w:val="0092469E"/>
    <w:rsid w:val="0093648F"/>
    <w:rsid w:val="00963CF6"/>
    <w:rsid w:val="009901F3"/>
    <w:rsid w:val="00993286"/>
    <w:rsid w:val="009A131C"/>
    <w:rsid w:val="009C19D3"/>
    <w:rsid w:val="00A018A7"/>
    <w:rsid w:val="00A17CBF"/>
    <w:rsid w:val="00A41056"/>
    <w:rsid w:val="00A416DC"/>
    <w:rsid w:val="00A43B82"/>
    <w:rsid w:val="00A45281"/>
    <w:rsid w:val="00A513D5"/>
    <w:rsid w:val="00A56102"/>
    <w:rsid w:val="00A57B86"/>
    <w:rsid w:val="00A72A85"/>
    <w:rsid w:val="00A87EE2"/>
    <w:rsid w:val="00AA7D18"/>
    <w:rsid w:val="00AB0430"/>
    <w:rsid w:val="00AB6A3B"/>
    <w:rsid w:val="00AD27FD"/>
    <w:rsid w:val="00AD4805"/>
    <w:rsid w:val="00AD7EB2"/>
    <w:rsid w:val="00AE2C16"/>
    <w:rsid w:val="00AE682D"/>
    <w:rsid w:val="00B220C0"/>
    <w:rsid w:val="00B44815"/>
    <w:rsid w:val="00B54138"/>
    <w:rsid w:val="00B80D0B"/>
    <w:rsid w:val="00B85336"/>
    <w:rsid w:val="00BA5C85"/>
    <w:rsid w:val="00BC3BD4"/>
    <w:rsid w:val="00C21B4B"/>
    <w:rsid w:val="00C26310"/>
    <w:rsid w:val="00C26A77"/>
    <w:rsid w:val="00C306B7"/>
    <w:rsid w:val="00C3336A"/>
    <w:rsid w:val="00C360DE"/>
    <w:rsid w:val="00C41A4E"/>
    <w:rsid w:val="00C855E1"/>
    <w:rsid w:val="00CB3F10"/>
    <w:rsid w:val="00CD31F7"/>
    <w:rsid w:val="00CF44CA"/>
    <w:rsid w:val="00D07BBD"/>
    <w:rsid w:val="00D114C4"/>
    <w:rsid w:val="00D237FB"/>
    <w:rsid w:val="00D46E18"/>
    <w:rsid w:val="00D56966"/>
    <w:rsid w:val="00D710D5"/>
    <w:rsid w:val="00D767DD"/>
    <w:rsid w:val="00D84D75"/>
    <w:rsid w:val="00D953E9"/>
    <w:rsid w:val="00DA09A6"/>
    <w:rsid w:val="00DC1FE4"/>
    <w:rsid w:val="00DE566B"/>
    <w:rsid w:val="00DF4688"/>
    <w:rsid w:val="00E147DB"/>
    <w:rsid w:val="00E2526C"/>
    <w:rsid w:val="00E26A8D"/>
    <w:rsid w:val="00E31134"/>
    <w:rsid w:val="00E32B0D"/>
    <w:rsid w:val="00E4014B"/>
    <w:rsid w:val="00E439C8"/>
    <w:rsid w:val="00E44309"/>
    <w:rsid w:val="00E50AC1"/>
    <w:rsid w:val="00E50BFA"/>
    <w:rsid w:val="00E71D3D"/>
    <w:rsid w:val="00E723F6"/>
    <w:rsid w:val="00E834E1"/>
    <w:rsid w:val="00EB19B7"/>
    <w:rsid w:val="00EC3539"/>
    <w:rsid w:val="00EC7E98"/>
    <w:rsid w:val="00ED6B29"/>
    <w:rsid w:val="00F05F92"/>
    <w:rsid w:val="00F43167"/>
    <w:rsid w:val="00F4511F"/>
    <w:rsid w:val="00F53066"/>
    <w:rsid w:val="00F9532C"/>
    <w:rsid w:val="00F97162"/>
    <w:rsid w:val="00FC4EFD"/>
    <w:rsid w:val="00FC67B8"/>
    <w:rsid w:val="00FD3E3F"/>
    <w:rsid w:val="00FD5943"/>
    <w:rsid w:val="00FD651F"/>
    <w:rsid w:val="00FF287E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9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7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1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6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6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184</cp:revision>
  <dcterms:created xsi:type="dcterms:W3CDTF">2022-06-28T12:00:00Z</dcterms:created>
  <dcterms:modified xsi:type="dcterms:W3CDTF">2023-01-17T11:17:00Z</dcterms:modified>
</cp:coreProperties>
</file>