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402CDF38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FD0D97">
        <w:rPr>
          <w:rFonts w:cs="Times New Roman"/>
          <w:b/>
        </w:rPr>
        <w:t>3/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3F5EB82A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A70A9F">
        <w:rPr>
          <w:rFonts w:cs="Times New Roman"/>
          <w:b/>
        </w:rPr>
        <w:t>26</w:t>
      </w:r>
      <w:r w:rsidRPr="00E60B4A">
        <w:rPr>
          <w:rFonts w:cs="Times New Roman"/>
          <w:b/>
        </w:rPr>
        <w:t xml:space="preserve"> </w:t>
      </w:r>
      <w:r w:rsidR="00A70A9F">
        <w:rPr>
          <w:rFonts w:cs="Times New Roman"/>
          <w:b/>
        </w:rPr>
        <w:t>października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31740CEF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2B5E14" w:rsidRPr="002B5E14">
        <w:t>w Sali „Lira” w Sokólskim Ośrodku Kultury, ul. Grodzieńska 1.</w:t>
      </w:r>
    </w:p>
    <w:p w14:paraId="4846716F" w14:textId="6A02EB38" w:rsidR="0004695E" w:rsidRDefault="0004695E" w:rsidP="0004695E">
      <w:pPr>
        <w:pStyle w:val="Standard"/>
      </w:pPr>
      <w:r>
        <w:t xml:space="preserve">Posiedzenie rozpoczęto o godzinie: </w:t>
      </w:r>
      <w:r w:rsidR="00587F03">
        <w:t>9:00</w:t>
      </w:r>
      <w:r>
        <w:t xml:space="preserve">, zakończenie: </w:t>
      </w:r>
      <w:r w:rsidR="00587F03">
        <w:t>9:20</w:t>
      </w:r>
      <w:r w:rsidR="00BE4931"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7EE810E1" w14:textId="02DC92AC" w:rsidR="00581364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35D26D90" w14:textId="77777777" w:rsidR="00174445" w:rsidRDefault="00174445" w:rsidP="00174445">
      <w:pPr>
        <w:pStyle w:val="Standard"/>
      </w:pPr>
      <w:r>
        <w:t>1. Otwarcie i przyjęcie porządku.</w:t>
      </w:r>
    </w:p>
    <w:p w14:paraId="64C2001B" w14:textId="77777777" w:rsidR="00174445" w:rsidRDefault="00174445" w:rsidP="00174445">
      <w:pPr>
        <w:pStyle w:val="Standard"/>
      </w:pPr>
      <w:r>
        <w:t>2. Przyjęcie protokołu z poprzedniego posiedzenia.</w:t>
      </w:r>
    </w:p>
    <w:p w14:paraId="018B0100" w14:textId="77777777" w:rsidR="00174445" w:rsidRDefault="00174445" w:rsidP="00174445">
      <w:pPr>
        <w:pStyle w:val="Standard"/>
      </w:pPr>
      <w:r>
        <w:t>3. Projekt uchwały w sprawie zmiany budżetu Gminy Sokółka na 2022 rok.</w:t>
      </w:r>
    </w:p>
    <w:p w14:paraId="4CB213C6" w14:textId="77777777" w:rsidR="00174445" w:rsidRDefault="00174445" w:rsidP="00174445">
      <w:pPr>
        <w:pStyle w:val="Standard"/>
      </w:pPr>
      <w:r>
        <w:t>4. Projekt uchwały w sprawie zmiany Wieloletniej Prognozy na lata 2022-2031.</w:t>
      </w:r>
    </w:p>
    <w:p w14:paraId="66AD644D" w14:textId="77777777" w:rsidR="00174445" w:rsidRDefault="00174445" w:rsidP="00174445">
      <w:pPr>
        <w:pStyle w:val="Standard"/>
      </w:pPr>
      <w:r>
        <w:t>5. Projekt uchwały w sprawie ustalenia cen na usługi przewozowe w transporcie zbiorowym sokólskiej komunikacji zbiorowej.</w:t>
      </w:r>
    </w:p>
    <w:p w14:paraId="43FA6BBE" w14:textId="402FF525" w:rsidR="00174445" w:rsidRDefault="00174445" w:rsidP="00174445">
      <w:pPr>
        <w:pStyle w:val="Standard"/>
      </w:pPr>
      <w:r>
        <w:t>6. Wolne wnioski.</w:t>
      </w:r>
    </w:p>
    <w:p w14:paraId="0ADC58A6" w14:textId="77777777" w:rsidR="00D51BC3" w:rsidRDefault="00D51BC3" w:rsidP="00174445">
      <w:pPr>
        <w:pStyle w:val="Standard"/>
      </w:pPr>
    </w:p>
    <w:p w14:paraId="4EF9A118" w14:textId="29F1C21B" w:rsidR="00581364" w:rsidRDefault="00862096" w:rsidP="00174445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3AB05F33" w14:textId="77777777" w:rsidR="00CF3338" w:rsidRPr="00862096" w:rsidRDefault="00CF3338" w:rsidP="00174445">
      <w:pPr>
        <w:pStyle w:val="Standard"/>
        <w:rPr>
          <w:b/>
          <w:bCs/>
        </w:rPr>
      </w:pP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361B2AF5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4B4BB7CB" w14:textId="772060C8" w:rsidR="002128CF" w:rsidRDefault="002128C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>
        <w:rPr>
          <w:rFonts w:cs="Times New Roman"/>
        </w:rPr>
        <w:t xml:space="preserve"> poinformował, że radna Julita </w:t>
      </w:r>
      <w:proofErr w:type="spellStart"/>
      <w:r>
        <w:rPr>
          <w:rFonts w:cs="Times New Roman"/>
        </w:rPr>
        <w:t>Budrowska</w:t>
      </w:r>
      <w:proofErr w:type="spellEnd"/>
      <w:r>
        <w:rPr>
          <w:rFonts w:cs="Times New Roman"/>
        </w:rPr>
        <w:t xml:space="preserve"> będzie brała udział w komisji zdalnie.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502B985E" w14:textId="16244BD9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097E8E04" w14:textId="77777777" w:rsidR="00B4283B" w:rsidRDefault="00B4283B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F90DEB9" w14:textId="48BC414C" w:rsidR="00E14317" w:rsidRDefault="00E14317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7DF33A8D" w14:textId="571ADC2F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C7DE1C6" w14:textId="77777777" w:rsidR="00B4283B" w:rsidRDefault="00B4283B" w:rsidP="00010511">
      <w:pPr>
        <w:pStyle w:val="Standard"/>
        <w:spacing w:line="276" w:lineRule="auto"/>
        <w:rPr>
          <w:rFonts w:cs="Times New Roman"/>
        </w:rPr>
      </w:pPr>
    </w:p>
    <w:p w14:paraId="3A60399F" w14:textId="0440C6AC" w:rsidR="00A368C8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44127958" w14:textId="26B25625" w:rsidR="00702F0F" w:rsidRDefault="00702F0F" w:rsidP="00A368C8">
      <w:pPr>
        <w:pStyle w:val="Standard"/>
        <w:spacing w:line="276" w:lineRule="auto"/>
      </w:pPr>
      <w:r>
        <w:t>Projekt uchwały w sprawie zmiany budżetu Gminy Sokółka na 2022 rok.</w:t>
      </w:r>
    </w:p>
    <w:p w14:paraId="229F7E0B" w14:textId="5E6AB0BB" w:rsidR="00702F0F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 wraz z autopoprawk</w:t>
      </w:r>
      <w:r>
        <w:rPr>
          <w:rFonts w:cs="Times New Roman"/>
          <w:bCs/>
          <w:lang w:eastAsia="en-US" w:bidi="ar-SA"/>
        </w:rPr>
        <w:t>ami</w:t>
      </w:r>
      <w:r>
        <w:rPr>
          <w:rFonts w:cs="Times New Roman"/>
          <w:bCs/>
          <w:lang w:eastAsia="en-US" w:bidi="ar-SA"/>
        </w:rPr>
        <w:t xml:space="preserve"> przedstawiła Skarbnik Magdalena Wróblewska.</w:t>
      </w:r>
    </w:p>
    <w:p w14:paraId="3E0ACBE0" w14:textId="6C93B4F9" w:rsidR="00ED76E1" w:rsidRDefault="00ED76E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 zapytał czy kwota na OSP jest tylko na projekt Małego Strażaka czy coś jeszcze.</w:t>
      </w:r>
    </w:p>
    <w:p w14:paraId="7992B029" w14:textId="0225BE4E" w:rsidR="00ED76E1" w:rsidRDefault="00ED76E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</w:t>
      </w:r>
      <w:r>
        <w:rPr>
          <w:rFonts w:cs="Times New Roman"/>
          <w:bCs/>
          <w:lang w:eastAsia="en-US" w:bidi="ar-SA"/>
        </w:rPr>
        <w:t xml:space="preserve"> powiedziała, że są to środki między innymi na ten projekt ale i nie tylko.</w:t>
      </w:r>
    </w:p>
    <w:p w14:paraId="7D026191" w14:textId="12F07C34" w:rsidR="00045E23" w:rsidRDefault="00045E23" w:rsidP="00A368C8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lastRenderedPageBreak/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2ED9A471" w14:textId="3BB67825" w:rsidR="00DC0CBE" w:rsidRPr="00702F0F" w:rsidRDefault="00DC0CBE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EE486E">
        <w:rPr>
          <w:rFonts w:cs="Times New Roman"/>
        </w:rPr>
        <w:t>5</w:t>
      </w:r>
      <w:r>
        <w:rPr>
          <w:rFonts w:cs="Times New Roman"/>
        </w:rPr>
        <w:t xml:space="preserve"> głosami „za” </w:t>
      </w:r>
      <w:r w:rsidR="00816EC1">
        <w:rPr>
          <w:rFonts w:cs="Times New Roman"/>
        </w:rPr>
        <w:t>pozytywnie zaopiniowała</w:t>
      </w:r>
      <w:r>
        <w:rPr>
          <w:rFonts w:cs="Times New Roman"/>
        </w:rPr>
        <w:t xml:space="preserve"> autopoprawkę</w:t>
      </w:r>
      <w:r w:rsidR="00EE486E">
        <w:rPr>
          <w:rFonts w:cs="Times New Roman"/>
        </w:rPr>
        <w:t>, 1 radny nie brał udziału w głosowaniu.</w:t>
      </w:r>
    </w:p>
    <w:p w14:paraId="00E5FCD3" w14:textId="7391E788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6885F245" w14:textId="3F9C2B87" w:rsidR="0099674A" w:rsidRDefault="00A84862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5 głosami „za” </w:t>
      </w:r>
      <w:r w:rsidR="00EA4C81">
        <w:rPr>
          <w:rFonts w:cs="Times New Roman"/>
        </w:rPr>
        <w:t xml:space="preserve"> pozytywnie zaopiniowała projekt uchwały</w:t>
      </w:r>
      <w:r>
        <w:rPr>
          <w:rFonts w:cs="Times New Roman"/>
        </w:rPr>
        <w:t xml:space="preserve">, </w:t>
      </w:r>
      <w:r>
        <w:rPr>
          <w:rFonts w:cs="Times New Roman"/>
        </w:rPr>
        <w:t>1 radny nie brał udziału w głosowaniu.</w:t>
      </w:r>
    </w:p>
    <w:p w14:paraId="653EA3EC" w14:textId="77777777" w:rsidR="00034953" w:rsidRPr="00E91FA3" w:rsidRDefault="00034953" w:rsidP="00010511">
      <w:pPr>
        <w:pStyle w:val="Standard"/>
        <w:spacing w:line="276" w:lineRule="auto"/>
        <w:rPr>
          <w:rFonts w:cs="Times New Roman"/>
        </w:rPr>
      </w:pP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Ad. </w:t>
      </w:r>
      <w:r w:rsidR="00A368C8">
        <w:rPr>
          <w:rFonts w:cs="Times New Roman"/>
          <w:b/>
        </w:rPr>
        <w:t>4</w:t>
      </w:r>
    </w:p>
    <w:p w14:paraId="1EA9A3C7" w14:textId="77777777" w:rsidR="00490984" w:rsidRDefault="00490984" w:rsidP="00490984">
      <w:pPr>
        <w:pStyle w:val="Standard"/>
      </w:pPr>
      <w:r>
        <w:t>Projekt uchwały w sprawie zmiany Wieloletniej Prognozy na lata 2022-2031.</w:t>
      </w:r>
    </w:p>
    <w:p w14:paraId="7AB18378" w14:textId="49A915ED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490984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76BAF604" w14:textId="3F32AE66" w:rsidR="00246932" w:rsidRPr="00246932" w:rsidRDefault="00246932" w:rsidP="00010511">
      <w:pPr>
        <w:pStyle w:val="Standard"/>
        <w:spacing w:line="276" w:lineRule="auto"/>
      </w:pPr>
      <w:r>
        <w:t>Brak pytań.</w:t>
      </w:r>
    </w:p>
    <w:p w14:paraId="3A5904AF" w14:textId="36F1F767" w:rsidR="00B93E57" w:rsidRDefault="00B93E5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04157A74" w14:textId="13A250E1" w:rsidR="00B93E57" w:rsidRDefault="00B93E5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5 głosami „za”</w:t>
      </w:r>
      <w:r w:rsidR="007A46B8">
        <w:rPr>
          <w:rFonts w:cs="Times New Roman"/>
        </w:rPr>
        <w:t xml:space="preserve"> i 1 głosem „wstrzymującym”</w:t>
      </w:r>
      <w:r>
        <w:rPr>
          <w:rFonts w:cs="Times New Roman"/>
        </w:rPr>
        <w:t xml:space="preserve">  pozytywnie zaopiniowała projekt uchwały</w:t>
      </w:r>
      <w:r w:rsidR="007A46B8">
        <w:rPr>
          <w:rFonts w:cs="Times New Roman"/>
        </w:rPr>
        <w:t>.</w:t>
      </w:r>
    </w:p>
    <w:p w14:paraId="55058794" w14:textId="77777777" w:rsidR="00611B9A" w:rsidRDefault="00611B9A" w:rsidP="00B93E57">
      <w:pPr>
        <w:pStyle w:val="Standard"/>
        <w:spacing w:line="276" w:lineRule="auto"/>
        <w:rPr>
          <w:rFonts w:cs="Times New Roman"/>
        </w:rPr>
      </w:pPr>
    </w:p>
    <w:p w14:paraId="6DFD9BFF" w14:textId="4707758E" w:rsidR="003048F7" w:rsidRDefault="003048F7" w:rsidP="00B93E57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Ad. </w:t>
      </w:r>
      <w:r w:rsidR="00A368C8">
        <w:rPr>
          <w:rFonts w:cs="Times New Roman"/>
          <w:b/>
          <w:bCs/>
        </w:rPr>
        <w:t>5</w:t>
      </w:r>
    </w:p>
    <w:p w14:paraId="662EE03A" w14:textId="492E3775" w:rsidR="00B330C3" w:rsidRDefault="00B330C3" w:rsidP="00010511">
      <w:pPr>
        <w:pStyle w:val="Standard"/>
        <w:spacing w:line="276" w:lineRule="auto"/>
      </w:pPr>
      <w:r>
        <w:t>Projekt uchwały w sprawie ustalenia cen na usługi przewozowe w transporcie zbiorowym sokólskiej komunikacji zbiorowej.</w:t>
      </w:r>
    </w:p>
    <w:p w14:paraId="0D125CF9" w14:textId="6B3714AA" w:rsidR="00FC0471" w:rsidRDefault="00FC0471" w:rsidP="00010511">
      <w:pPr>
        <w:pStyle w:val="Standard"/>
        <w:spacing w:line="276" w:lineRule="auto"/>
      </w:pPr>
      <w:r>
        <w:t>Projekt uchwały przedstawił Antonii Stefanowicz Pełnomocnik Burmistrza.</w:t>
      </w:r>
    </w:p>
    <w:p w14:paraId="55275EA0" w14:textId="5F2993B5" w:rsidR="00644264" w:rsidRDefault="00751027" w:rsidP="00010511">
      <w:pPr>
        <w:pStyle w:val="Standard"/>
        <w:spacing w:line="276" w:lineRule="auto"/>
      </w:pPr>
      <w:r>
        <w:t xml:space="preserve">Radna Julita </w:t>
      </w:r>
      <w:proofErr w:type="spellStart"/>
      <w:r>
        <w:t>Budrowska</w:t>
      </w:r>
      <w:proofErr w:type="spellEnd"/>
      <w:r>
        <w:t xml:space="preserve"> zapytała jakie były wcześniejsze ceny biletów.</w:t>
      </w:r>
    </w:p>
    <w:p w14:paraId="59147A24" w14:textId="0128DAD9" w:rsidR="00751027" w:rsidRDefault="00751027" w:rsidP="00010511">
      <w:pPr>
        <w:pStyle w:val="Standard"/>
        <w:spacing w:line="276" w:lineRule="auto"/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odpowiedział, że 2,20 zł kosztował bilet normalny, a 1,10zł kosztował bilet ulgowy.</w:t>
      </w:r>
    </w:p>
    <w:p w14:paraId="12147EC6" w14:textId="0B067002" w:rsidR="000E4F59" w:rsidRDefault="000E4F59" w:rsidP="000E4F59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2F0E7D7E" w14:textId="4D7B663F" w:rsidR="00B0274E" w:rsidRDefault="000E4F59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6A1504">
        <w:rPr>
          <w:rFonts w:cs="Times New Roman"/>
        </w:rPr>
        <w:t>5</w:t>
      </w:r>
      <w:r>
        <w:rPr>
          <w:rFonts w:cs="Times New Roman"/>
        </w:rPr>
        <w:t xml:space="preserve"> głosami „za” i </w:t>
      </w:r>
      <w:r w:rsidR="006A1504">
        <w:rPr>
          <w:rFonts w:cs="Times New Roman"/>
        </w:rPr>
        <w:t>1</w:t>
      </w:r>
      <w:r>
        <w:rPr>
          <w:rFonts w:cs="Times New Roman"/>
        </w:rPr>
        <w:t xml:space="preserve"> głos</w:t>
      </w:r>
      <w:r w:rsidR="006A1504">
        <w:rPr>
          <w:rFonts w:cs="Times New Roman"/>
        </w:rPr>
        <w:t>em</w:t>
      </w:r>
      <w:r>
        <w:rPr>
          <w:rFonts w:cs="Times New Roman"/>
        </w:rPr>
        <w:t xml:space="preserve"> „wstrzymującym</w:t>
      </w:r>
      <w:r w:rsidR="006A1504">
        <w:rPr>
          <w:rFonts w:cs="Times New Roman"/>
        </w:rPr>
        <w:t>”</w:t>
      </w:r>
      <w:r>
        <w:rPr>
          <w:rFonts w:cs="Times New Roman"/>
        </w:rPr>
        <w:t xml:space="preserve"> pozytywnie zaopiniowała projekt uchwały.</w:t>
      </w:r>
    </w:p>
    <w:p w14:paraId="37852605" w14:textId="77777777" w:rsidR="00611B9A" w:rsidRPr="00232740" w:rsidRDefault="00611B9A" w:rsidP="00010511">
      <w:pPr>
        <w:pStyle w:val="Standard"/>
        <w:spacing w:line="276" w:lineRule="auto"/>
        <w:rPr>
          <w:rFonts w:cs="Times New Roman"/>
        </w:rPr>
      </w:pPr>
    </w:p>
    <w:p w14:paraId="600818D4" w14:textId="2FD76831" w:rsidR="00B1792B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A368C8">
        <w:rPr>
          <w:b/>
          <w:bCs/>
        </w:rPr>
        <w:t>6</w:t>
      </w:r>
    </w:p>
    <w:p w14:paraId="12C9259E" w14:textId="0F092617" w:rsidR="005777AD" w:rsidRDefault="005777AD" w:rsidP="00DD79D1">
      <w:pPr>
        <w:pStyle w:val="Standard"/>
      </w:pPr>
      <w:r>
        <w:t>Wolne wnioski.</w:t>
      </w:r>
    </w:p>
    <w:p w14:paraId="6D06F660" w14:textId="387D2554" w:rsidR="00156313" w:rsidRDefault="00156313" w:rsidP="00DD79D1">
      <w:pPr>
        <w:pStyle w:val="Standard"/>
      </w:pPr>
      <w:r>
        <w:t>Radna Helena Kozłowska zapytała dlaczego została wstrzymana budowa drogi na Zielonym Osiedlu.</w:t>
      </w:r>
    </w:p>
    <w:p w14:paraId="340DDB83" w14:textId="695CB901" w:rsidR="00156313" w:rsidRDefault="00156313" w:rsidP="00DD79D1">
      <w:pPr>
        <w:pStyle w:val="Standard"/>
      </w:pPr>
      <w:r>
        <w:t>Antonii Stefanowicz Pełnomocnik Burmistrza</w:t>
      </w:r>
      <w:r>
        <w:t xml:space="preserve"> poinformował, że budowlańcy czekają na masę bitumiczną.</w:t>
      </w:r>
    </w:p>
    <w:p w14:paraId="253239B3" w14:textId="26DA841B" w:rsidR="00156313" w:rsidRDefault="00156313" w:rsidP="00DD79D1">
      <w:pPr>
        <w:pStyle w:val="Standard"/>
      </w:pPr>
      <w:r>
        <w:t>Radny Jarosław Panasiuk zapytał czy na boisku, przy Szkole Podstawowej im. Bohaterów Bitwy Niemeńskiej w Kamionce Starej, dałoby się poprawić oświetlenie, tak aby było ono z obu stron boiska.</w:t>
      </w:r>
    </w:p>
    <w:p w14:paraId="280AC498" w14:textId="6D1F1046" w:rsidR="00BA6965" w:rsidRDefault="00BA6965" w:rsidP="00DD79D1">
      <w:pPr>
        <w:pStyle w:val="Standard"/>
      </w:pPr>
      <w:r>
        <w:t>Adam Kowalczuk Zastępca Burmistrza powiedział, że teoretycznie jest to możliwe, ale realizowany projekt nie przewidywał oświetlenie stadionowego boiska przyszkolnego, więc jest to raczej kwestia przyszłej modernizacji.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52C9F0A7" w14:textId="12F517B2" w:rsidR="002140E7" w:rsidRDefault="00010511" w:rsidP="00206233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2A82" w14:textId="77777777" w:rsidR="0001647B" w:rsidRDefault="0001647B" w:rsidP="00B5171E">
      <w:pPr>
        <w:spacing w:after="0" w:line="240" w:lineRule="auto"/>
      </w:pPr>
      <w:r>
        <w:separator/>
      </w:r>
    </w:p>
  </w:endnote>
  <w:endnote w:type="continuationSeparator" w:id="0">
    <w:p w14:paraId="0B6DBF93" w14:textId="77777777" w:rsidR="0001647B" w:rsidRDefault="0001647B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EAE6" w14:textId="77777777" w:rsidR="0001647B" w:rsidRDefault="0001647B" w:rsidP="00B5171E">
      <w:pPr>
        <w:spacing w:after="0" w:line="240" w:lineRule="auto"/>
      </w:pPr>
      <w:r>
        <w:separator/>
      </w:r>
    </w:p>
  </w:footnote>
  <w:footnote w:type="continuationSeparator" w:id="0">
    <w:p w14:paraId="11DDA938" w14:textId="77777777" w:rsidR="0001647B" w:rsidRDefault="0001647B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647B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B19FF"/>
    <w:rsid w:val="000D2AE8"/>
    <w:rsid w:val="000E3E55"/>
    <w:rsid w:val="000E4F59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B40A1"/>
    <w:rsid w:val="001D49D7"/>
    <w:rsid w:val="001F1E40"/>
    <w:rsid w:val="001F4E9B"/>
    <w:rsid w:val="001F6F8B"/>
    <w:rsid w:val="001F78CA"/>
    <w:rsid w:val="002007BE"/>
    <w:rsid w:val="002017E0"/>
    <w:rsid w:val="00205E10"/>
    <w:rsid w:val="00206233"/>
    <w:rsid w:val="002128CF"/>
    <w:rsid w:val="002140E7"/>
    <w:rsid w:val="002174B4"/>
    <w:rsid w:val="00232740"/>
    <w:rsid w:val="00240A7B"/>
    <w:rsid w:val="00242B8F"/>
    <w:rsid w:val="00246932"/>
    <w:rsid w:val="00257D92"/>
    <w:rsid w:val="002820E8"/>
    <w:rsid w:val="00287CC7"/>
    <w:rsid w:val="00293428"/>
    <w:rsid w:val="002B5E14"/>
    <w:rsid w:val="002C6B2D"/>
    <w:rsid w:val="002D6620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346A4"/>
    <w:rsid w:val="0033797B"/>
    <w:rsid w:val="0037773B"/>
    <w:rsid w:val="00383C1F"/>
    <w:rsid w:val="003B7C44"/>
    <w:rsid w:val="003C06C2"/>
    <w:rsid w:val="003D3264"/>
    <w:rsid w:val="003E15C6"/>
    <w:rsid w:val="003F3DF0"/>
    <w:rsid w:val="00414F0C"/>
    <w:rsid w:val="0041679D"/>
    <w:rsid w:val="00451FAA"/>
    <w:rsid w:val="00452A8F"/>
    <w:rsid w:val="00475632"/>
    <w:rsid w:val="00477B37"/>
    <w:rsid w:val="00490984"/>
    <w:rsid w:val="004A1F08"/>
    <w:rsid w:val="004B004D"/>
    <w:rsid w:val="004C4B7C"/>
    <w:rsid w:val="004D2E4C"/>
    <w:rsid w:val="004F2B82"/>
    <w:rsid w:val="00503DD1"/>
    <w:rsid w:val="0053202C"/>
    <w:rsid w:val="00532BEA"/>
    <w:rsid w:val="00556A95"/>
    <w:rsid w:val="00564D33"/>
    <w:rsid w:val="00566949"/>
    <w:rsid w:val="00570698"/>
    <w:rsid w:val="00574F6E"/>
    <w:rsid w:val="005777AD"/>
    <w:rsid w:val="00581364"/>
    <w:rsid w:val="00587F03"/>
    <w:rsid w:val="005A24DC"/>
    <w:rsid w:val="005C025F"/>
    <w:rsid w:val="005C4F8B"/>
    <w:rsid w:val="005E2761"/>
    <w:rsid w:val="005E6A5A"/>
    <w:rsid w:val="005F7C4D"/>
    <w:rsid w:val="00610B6B"/>
    <w:rsid w:val="00611B9A"/>
    <w:rsid w:val="006140D8"/>
    <w:rsid w:val="00616B9C"/>
    <w:rsid w:val="00644264"/>
    <w:rsid w:val="00647E62"/>
    <w:rsid w:val="00674BA0"/>
    <w:rsid w:val="00680129"/>
    <w:rsid w:val="006A1504"/>
    <w:rsid w:val="006A2343"/>
    <w:rsid w:val="006B3A36"/>
    <w:rsid w:val="006B6089"/>
    <w:rsid w:val="006E61A0"/>
    <w:rsid w:val="006F59E2"/>
    <w:rsid w:val="00702229"/>
    <w:rsid w:val="00702F0F"/>
    <w:rsid w:val="00705B81"/>
    <w:rsid w:val="00716C90"/>
    <w:rsid w:val="00731F5C"/>
    <w:rsid w:val="00745DE9"/>
    <w:rsid w:val="00751027"/>
    <w:rsid w:val="0076618D"/>
    <w:rsid w:val="007755BD"/>
    <w:rsid w:val="00785C5A"/>
    <w:rsid w:val="007A46B8"/>
    <w:rsid w:val="007B0C6A"/>
    <w:rsid w:val="007C2A5F"/>
    <w:rsid w:val="007E1564"/>
    <w:rsid w:val="007E1F02"/>
    <w:rsid w:val="00804718"/>
    <w:rsid w:val="00815993"/>
    <w:rsid w:val="00816EC1"/>
    <w:rsid w:val="008568AE"/>
    <w:rsid w:val="00862096"/>
    <w:rsid w:val="00867AFB"/>
    <w:rsid w:val="00867E1C"/>
    <w:rsid w:val="0088652F"/>
    <w:rsid w:val="0089135C"/>
    <w:rsid w:val="00894B79"/>
    <w:rsid w:val="008A2E10"/>
    <w:rsid w:val="008A2F5B"/>
    <w:rsid w:val="008D5B4C"/>
    <w:rsid w:val="008E2072"/>
    <w:rsid w:val="00923F49"/>
    <w:rsid w:val="0093488F"/>
    <w:rsid w:val="00966941"/>
    <w:rsid w:val="00977E47"/>
    <w:rsid w:val="00982EB4"/>
    <w:rsid w:val="00987B22"/>
    <w:rsid w:val="0099232A"/>
    <w:rsid w:val="009960EC"/>
    <w:rsid w:val="0099674A"/>
    <w:rsid w:val="009C1469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53D96"/>
    <w:rsid w:val="00A70A9F"/>
    <w:rsid w:val="00A71177"/>
    <w:rsid w:val="00A826EF"/>
    <w:rsid w:val="00A84862"/>
    <w:rsid w:val="00A942A7"/>
    <w:rsid w:val="00A972DB"/>
    <w:rsid w:val="00AA441E"/>
    <w:rsid w:val="00AD07FC"/>
    <w:rsid w:val="00AD7132"/>
    <w:rsid w:val="00AE5A1F"/>
    <w:rsid w:val="00AF29BE"/>
    <w:rsid w:val="00AF71A2"/>
    <w:rsid w:val="00B0274E"/>
    <w:rsid w:val="00B1150E"/>
    <w:rsid w:val="00B1792B"/>
    <w:rsid w:val="00B20B28"/>
    <w:rsid w:val="00B25CE6"/>
    <w:rsid w:val="00B330C3"/>
    <w:rsid w:val="00B345A1"/>
    <w:rsid w:val="00B36C00"/>
    <w:rsid w:val="00B4283B"/>
    <w:rsid w:val="00B5171E"/>
    <w:rsid w:val="00B6196C"/>
    <w:rsid w:val="00B622E3"/>
    <w:rsid w:val="00B66776"/>
    <w:rsid w:val="00B93E57"/>
    <w:rsid w:val="00BA6965"/>
    <w:rsid w:val="00BD1082"/>
    <w:rsid w:val="00BE4931"/>
    <w:rsid w:val="00C103A4"/>
    <w:rsid w:val="00C27668"/>
    <w:rsid w:val="00C42C57"/>
    <w:rsid w:val="00C44189"/>
    <w:rsid w:val="00C54F59"/>
    <w:rsid w:val="00C705A4"/>
    <w:rsid w:val="00C817C9"/>
    <w:rsid w:val="00CA618D"/>
    <w:rsid w:val="00CD3806"/>
    <w:rsid w:val="00CE6434"/>
    <w:rsid w:val="00CF3338"/>
    <w:rsid w:val="00CF604E"/>
    <w:rsid w:val="00D0012A"/>
    <w:rsid w:val="00D010EE"/>
    <w:rsid w:val="00D07633"/>
    <w:rsid w:val="00D51BC3"/>
    <w:rsid w:val="00D66F33"/>
    <w:rsid w:val="00D722EC"/>
    <w:rsid w:val="00D8517F"/>
    <w:rsid w:val="00D87422"/>
    <w:rsid w:val="00DC0CBE"/>
    <w:rsid w:val="00DC25ED"/>
    <w:rsid w:val="00DC6A86"/>
    <w:rsid w:val="00DD7770"/>
    <w:rsid w:val="00DD79D1"/>
    <w:rsid w:val="00DE0014"/>
    <w:rsid w:val="00DE58A9"/>
    <w:rsid w:val="00E01E71"/>
    <w:rsid w:val="00E0599B"/>
    <w:rsid w:val="00E11A53"/>
    <w:rsid w:val="00E14317"/>
    <w:rsid w:val="00E149EE"/>
    <w:rsid w:val="00E25936"/>
    <w:rsid w:val="00E73AA6"/>
    <w:rsid w:val="00E74672"/>
    <w:rsid w:val="00E7724F"/>
    <w:rsid w:val="00E813E1"/>
    <w:rsid w:val="00E8414D"/>
    <w:rsid w:val="00E84F2D"/>
    <w:rsid w:val="00E91FA3"/>
    <w:rsid w:val="00EA03CC"/>
    <w:rsid w:val="00EA4C81"/>
    <w:rsid w:val="00EC04B6"/>
    <w:rsid w:val="00ED15CA"/>
    <w:rsid w:val="00ED1818"/>
    <w:rsid w:val="00ED76E1"/>
    <w:rsid w:val="00EE07B3"/>
    <w:rsid w:val="00EE486E"/>
    <w:rsid w:val="00F070FB"/>
    <w:rsid w:val="00F40075"/>
    <w:rsid w:val="00F520FC"/>
    <w:rsid w:val="00F70EA0"/>
    <w:rsid w:val="00F94399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242</cp:revision>
  <dcterms:created xsi:type="dcterms:W3CDTF">2022-03-28T11:22:00Z</dcterms:created>
  <dcterms:modified xsi:type="dcterms:W3CDTF">2022-11-08T13:45:00Z</dcterms:modified>
</cp:coreProperties>
</file>