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79EB92B5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171442">
        <w:rPr>
          <w:sz w:val="24"/>
          <w:szCs w:val="24"/>
        </w:rPr>
        <w:t>24.06.2022 r.</w:t>
      </w:r>
    </w:p>
    <w:p w14:paraId="700ECF45" w14:textId="348A04F8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.50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27A2335D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BE73F5">
        <w:rPr>
          <w:b/>
          <w:bCs/>
          <w:sz w:val="24"/>
          <w:szCs w:val="24"/>
        </w:rPr>
        <w:t>30</w:t>
      </w:r>
      <w:r w:rsidR="00CC6075">
        <w:rPr>
          <w:b/>
          <w:bCs/>
          <w:sz w:val="24"/>
          <w:szCs w:val="24"/>
        </w:rPr>
        <w:t xml:space="preserve"> </w:t>
      </w:r>
      <w:r w:rsidR="00BE73F5">
        <w:rPr>
          <w:b/>
          <w:bCs/>
          <w:sz w:val="24"/>
          <w:szCs w:val="24"/>
        </w:rPr>
        <w:t>czerwca</w:t>
      </w:r>
      <w:r w:rsidR="003E5E87">
        <w:rPr>
          <w:b/>
          <w:bCs/>
          <w:sz w:val="24"/>
          <w:szCs w:val="24"/>
        </w:rPr>
        <w:t xml:space="preserve"> 202</w:t>
      </w:r>
      <w:r w:rsidR="001501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 /</w:t>
      </w:r>
      <w:r w:rsidR="00BE73F5">
        <w:rPr>
          <w:b/>
          <w:bCs/>
          <w:sz w:val="24"/>
          <w:szCs w:val="24"/>
        </w:rPr>
        <w:t>czwartek</w:t>
      </w:r>
      <w:r>
        <w:rPr>
          <w:b/>
          <w:bCs/>
          <w:sz w:val="24"/>
          <w:szCs w:val="24"/>
        </w:rPr>
        <w:t xml:space="preserve">/ godz. </w:t>
      </w:r>
      <w:r w:rsidR="00F0616F">
        <w:rPr>
          <w:b/>
          <w:bCs/>
          <w:sz w:val="24"/>
          <w:szCs w:val="24"/>
        </w:rPr>
        <w:t>1</w:t>
      </w:r>
      <w:r w:rsidR="00BE73F5">
        <w:rPr>
          <w:b/>
          <w:bCs/>
          <w:sz w:val="24"/>
          <w:szCs w:val="24"/>
        </w:rPr>
        <w:t>5:00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410596F1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 xml:space="preserve">w </w:t>
      </w:r>
      <w:r w:rsidR="00BE73F5" w:rsidRPr="00BE73F5">
        <w:rPr>
          <w:b/>
          <w:sz w:val="24"/>
          <w:szCs w:val="24"/>
        </w:rPr>
        <w:t>Szkole Podstawowej Nr 1 przy ul. Mickiewicza 2a w Sokółce (aula multimedialna).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575926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575926">
        <w:rPr>
          <w:rStyle w:val="Domylnaczcionkaakapitu1"/>
          <w:sz w:val="24"/>
          <w:szCs w:val="24"/>
        </w:rPr>
        <w:t>Otwarcie i przyjęcie porządku.</w:t>
      </w:r>
    </w:p>
    <w:p w14:paraId="69A4B2CE" w14:textId="0E7C6CB4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575926">
        <w:rPr>
          <w:rStyle w:val="Domylnaczcionkaakapitu1"/>
          <w:sz w:val="24"/>
          <w:szCs w:val="24"/>
        </w:rPr>
        <w:t>Przyjęcie protokołu z poprzedniego posiedzenia.</w:t>
      </w:r>
    </w:p>
    <w:p w14:paraId="0EF7584E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Projekt uchwały w sprawie zmiany budżetu Gminy Sokółka na 2022 rok.</w:t>
      </w:r>
    </w:p>
    <w:p w14:paraId="42036747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Projekt uchwały w sprawie zmiany Wieloletniej Prognozy Finansowej Gminy Sokółka na lata 2022-2031.</w:t>
      </w:r>
    </w:p>
    <w:p w14:paraId="73E71C6C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Projekt uchwały w sprawie pokrycia części kosztów gospodarowania odpadami komunalnymi z dochodów własnych niepochodzących z pobranej opłaty za gospodarowanie odpadami komunalnymi.</w:t>
      </w:r>
    </w:p>
    <w:p w14:paraId="043A3E39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Przedstawienie raportu o stanie Gminy Sokółka za 2021 rok.</w:t>
      </w:r>
    </w:p>
    <w:p w14:paraId="5662DE00" w14:textId="1E355B6F" w:rsidR="00BE73F5" w:rsidRDefault="00BE73F5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S</w:t>
      </w:r>
      <w:r w:rsidRPr="00BE73F5">
        <w:rPr>
          <w:rStyle w:val="Domylnaczcionkaakapitu1"/>
          <w:sz w:val="24"/>
          <w:szCs w:val="24"/>
        </w:rPr>
        <w:t xml:space="preserve">prawozdanie Burmistrza Sokółki z wykonania budżetu Gminy Sokółka za 2021 rok oraz </w:t>
      </w:r>
      <w:r>
        <w:rPr>
          <w:rStyle w:val="Domylnaczcionkaakapitu1"/>
          <w:sz w:val="24"/>
          <w:szCs w:val="24"/>
        </w:rPr>
        <w:t>S</w:t>
      </w:r>
      <w:r w:rsidRPr="00BE73F5">
        <w:rPr>
          <w:rStyle w:val="Domylnaczcionkaakapitu1"/>
          <w:sz w:val="24"/>
          <w:szCs w:val="24"/>
        </w:rPr>
        <w:t>prawozdanie finansowe gminy Sokółka za 2021 rok,</w:t>
      </w:r>
    </w:p>
    <w:p w14:paraId="0227A085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Projekt uchwały w sprawie przyjęcia planu pracy Rady Miejskiej w Sokółce na 2022 rok.</w:t>
      </w:r>
    </w:p>
    <w:p w14:paraId="4545ACE3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Projekt uchwały w sprawie przyjęcia planu pracy komisji stałych Rady Miejskiej w Sokółce na 2022 rok.</w:t>
      </w:r>
    </w:p>
    <w:p w14:paraId="44D1D971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Sprawozdanie z pracy Rady Miejskiej w Sokółce w 2021 roku.</w:t>
      </w:r>
    </w:p>
    <w:p w14:paraId="418F9366" w14:textId="77777777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Sprawozdania z działalności komisji Rady Miejskiej w Sokółce za 2021 rok.</w:t>
      </w:r>
    </w:p>
    <w:p w14:paraId="00016554" w14:textId="2B6FC2C1" w:rsidR="00BE73F5" w:rsidRPr="00BE73F5" w:rsidRDefault="00BE73F5" w:rsidP="00BE73F5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BE73F5">
        <w:rPr>
          <w:rStyle w:val="Domylnaczcionkaakapitu1"/>
          <w:sz w:val="24"/>
          <w:szCs w:val="24"/>
        </w:rPr>
        <w:t>Projekt uchwały w sprawie ekwiwalentu pieniężnego dla strażaków ratowników OSP uczestniczących w działaniach ratowniczych, akcjach ratowniczych, szkoleniach i ćwiczeniach</w:t>
      </w:r>
      <w:r>
        <w:rPr>
          <w:rStyle w:val="Domylnaczcionkaakapitu1"/>
          <w:sz w:val="24"/>
          <w:szCs w:val="24"/>
        </w:rPr>
        <w:t>.</w:t>
      </w:r>
    </w:p>
    <w:p w14:paraId="19690432" w14:textId="5FA94BDF" w:rsidR="00CC6075" w:rsidRPr="00575926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575926">
        <w:t>Wolne wnioski</w:t>
      </w:r>
      <w:r w:rsidR="00397ABD" w:rsidRPr="00575926"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669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88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370082">
    <w:abstractNumId w:val="7"/>
  </w:num>
  <w:num w:numId="4" w16cid:durableId="2067222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796933">
    <w:abstractNumId w:val="4"/>
  </w:num>
  <w:num w:numId="6" w16cid:durableId="1928342138">
    <w:abstractNumId w:val="2"/>
  </w:num>
  <w:num w:numId="7" w16cid:durableId="1694378198">
    <w:abstractNumId w:val="1"/>
  </w:num>
  <w:num w:numId="8" w16cid:durableId="132523877">
    <w:abstractNumId w:val="3"/>
  </w:num>
  <w:num w:numId="9" w16cid:durableId="601376082">
    <w:abstractNumId w:val="9"/>
  </w:num>
  <w:num w:numId="10" w16cid:durableId="1372456386">
    <w:abstractNumId w:val="8"/>
  </w:num>
  <w:num w:numId="11" w16cid:durableId="1542404313">
    <w:abstractNumId w:val="10"/>
  </w:num>
  <w:num w:numId="12" w16cid:durableId="1444574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23EF3"/>
    <w:rsid w:val="00135E88"/>
    <w:rsid w:val="00150141"/>
    <w:rsid w:val="00171442"/>
    <w:rsid w:val="00172226"/>
    <w:rsid w:val="001B0697"/>
    <w:rsid w:val="001D7E1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97ABD"/>
    <w:rsid w:val="003C55E4"/>
    <w:rsid w:val="003E5E87"/>
    <w:rsid w:val="003F03C4"/>
    <w:rsid w:val="00426EBB"/>
    <w:rsid w:val="00430E31"/>
    <w:rsid w:val="00441998"/>
    <w:rsid w:val="0044496D"/>
    <w:rsid w:val="004973F0"/>
    <w:rsid w:val="00575926"/>
    <w:rsid w:val="00591BF9"/>
    <w:rsid w:val="00596413"/>
    <w:rsid w:val="005B15C0"/>
    <w:rsid w:val="005E32AC"/>
    <w:rsid w:val="00601BE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261DA"/>
    <w:rsid w:val="00AC7355"/>
    <w:rsid w:val="00AE42CD"/>
    <w:rsid w:val="00B27EFF"/>
    <w:rsid w:val="00B51AD1"/>
    <w:rsid w:val="00B82C36"/>
    <w:rsid w:val="00B8716F"/>
    <w:rsid w:val="00BE73F5"/>
    <w:rsid w:val="00BF69A1"/>
    <w:rsid w:val="00C56304"/>
    <w:rsid w:val="00CC6075"/>
    <w:rsid w:val="00D06340"/>
    <w:rsid w:val="00D30696"/>
    <w:rsid w:val="00D31256"/>
    <w:rsid w:val="00D33748"/>
    <w:rsid w:val="00D41A7F"/>
    <w:rsid w:val="00D428FB"/>
    <w:rsid w:val="00D87EDC"/>
    <w:rsid w:val="00DF0E76"/>
    <w:rsid w:val="00DF7EF3"/>
    <w:rsid w:val="00E122CE"/>
    <w:rsid w:val="00E13F67"/>
    <w:rsid w:val="00E67C10"/>
    <w:rsid w:val="00F0616F"/>
    <w:rsid w:val="00F06C4E"/>
    <w:rsid w:val="00F225A4"/>
    <w:rsid w:val="00F52397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46</cp:revision>
  <cp:lastPrinted>2021-09-23T14:35:00Z</cp:lastPrinted>
  <dcterms:created xsi:type="dcterms:W3CDTF">2021-03-19T10:58:00Z</dcterms:created>
  <dcterms:modified xsi:type="dcterms:W3CDTF">2022-06-24T12:12:00Z</dcterms:modified>
</cp:coreProperties>
</file>