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66E" w14:textId="77777777" w:rsidR="003A7FEC" w:rsidRPr="00693344" w:rsidRDefault="003A7FEC" w:rsidP="003A7FE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2897664" w14:textId="63B152C0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 w:rsidR="00C20A3E">
        <w:rPr>
          <w:rFonts w:ascii="Times New Roman" w:hAnsi="Times New Roman" w:cs="Times New Roman"/>
          <w:b/>
          <w:sz w:val="24"/>
          <w:szCs w:val="24"/>
        </w:rPr>
        <w:t>8</w:t>
      </w:r>
      <w:r w:rsidRPr="0069334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E8F984B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5D25767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16FE24F" w14:textId="43DBB8AD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20A3E">
        <w:rPr>
          <w:rFonts w:ascii="Times New Roman" w:hAnsi="Times New Roman" w:cs="Times New Roman"/>
          <w:b/>
          <w:sz w:val="24"/>
          <w:szCs w:val="24"/>
        </w:rPr>
        <w:t>29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11E">
        <w:rPr>
          <w:rFonts w:ascii="Times New Roman" w:hAnsi="Times New Roman" w:cs="Times New Roman"/>
          <w:b/>
          <w:sz w:val="24"/>
          <w:szCs w:val="24"/>
        </w:rPr>
        <w:t>grudnia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2C49CD03" w14:textId="76F0A55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D25B1D">
        <w:rPr>
          <w:rFonts w:ascii="Times New Roman" w:hAnsi="Times New Roman" w:cs="Times New Roman"/>
          <w:sz w:val="24"/>
          <w:szCs w:val="24"/>
        </w:rPr>
        <w:t>w trybie zdalnym, za pośrednictwem środków komunikacji elektronicznej.</w:t>
      </w:r>
    </w:p>
    <w:p w14:paraId="264ABD8A" w14:textId="2FAF757E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C20A3E">
        <w:rPr>
          <w:rFonts w:ascii="Times New Roman" w:hAnsi="Times New Roman" w:cs="Times New Roman"/>
          <w:sz w:val="24"/>
          <w:szCs w:val="24"/>
        </w:rPr>
        <w:t>2:00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C20A3E">
        <w:rPr>
          <w:rFonts w:ascii="Times New Roman" w:hAnsi="Times New Roman" w:cs="Times New Roman"/>
          <w:sz w:val="24"/>
          <w:szCs w:val="24"/>
        </w:rPr>
        <w:t>2:</w:t>
      </w:r>
      <w:r w:rsidR="00B177C2">
        <w:rPr>
          <w:rFonts w:ascii="Times New Roman" w:hAnsi="Times New Roman" w:cs="Times New Roman"/>
          <w:sz w:val="24"/>
          <w:szCs w:val="24"/>
        </w:rPr>
        <w:t>42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1C561B9F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E6E56F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5A0BF28A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7646EAE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F6B4D3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4D83AB30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5C5C1E84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550B8A44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36C42427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2021 rok.</w:t>
      </w:r>
    </w:p>
    <w:p w14:paraId="1DABB0A8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4. Projekt uchwały w sprawie zmiany Wieloletniej Prognozy Finansowej Gminy Sokółka na lata 2021 – 2031.</w:t>
      </w:r>
    </w:p>
    <w:p w14:paraId="5EA4D141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5. Projekt uchwały w sprawie wykazu wydatków, które nie wygasają z upływem roku budżetowego 2021.</w:t>
      </w:r>
    </w:p>
    <w:p w14:paraId="73FC9B9A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6. Projekt uchwały w sprawie uchwalenia budżetu Gminy Sokółka na 2022 rok.</w:t>
      </w:r>
    </w:p>
    <w:p w14:paraId="3CEA5FDA" w14:textId="77777777" w:rsidR="00C20A3E" w:rsidRP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7. Projekt uchwały w sprawie uchwalenia Wieloletniej Prognozy Finansowej Gminy Sokółka na lata 2022 – 2034.</w:t>
      </w:r>
    </w:p>
    <w:p w14:paraId="752EE028" w14:textId="77777777" w:rsidR="00C20A3E" w:rsidRDefault="00C20A3E" w:rsidP="00C20A3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8. Wolne wnioski.</w:t>
      </w:r>
    </w:p>
    <w:p w14:paraId="7BF8A9A1" w14:textId="6247BD1D" w:rsidR="0096438E" w:rsidRPr="0096438E" w:rsidRDefault="0096438E" w:rsidP="00C20A3E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32878C4D" w14:textId="61460A4B" w:rsidR="003A7FEC" w:rsidRPr="00693344" w:rsidRDefault="003A7FEC" w:rsidP="0096438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151E2EF5" w14:textId="4190F639" w:rsidR="003A7FEC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142C817" w14:textId="3ABAA2EE" w:rsidR="00A00270" w:rsidRPr="00693344" w:rsidRDefault="00A00270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 porządku obrad.</w:t>
      </w:r>
    </w:p>
    <w:p w14:paraId="41FC1D5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37A9B9BB" w14:textId="6CC90254" w:rsidR="0096438E" w:rsidRPr="0096438E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F0612A">
        <w:rPr>
          <w:rFonts w:ascii="Times New Roman" w:hAnsi="Times New Roman" w:cs="Times New Roman"/>
          <w:sz w:val="24"/>
          <w:szCs w:val="24"/>
        </w:rPr>
        <w:t>3 głosami „za”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 w:rsidR="00F0612A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1855CD90" w14:textId="72BA5E5B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14:paraId="6FD5EB49" w14:textId="7CB03F89" w:rsidR="00A00270" w:rsidRPr="00171903" w:rsidRDefault="0017190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2EBBDA7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18467F" w14:textId="6FDB1605" w:rsid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35037F">
        <w:rPr>
          <w:rFonts w:ascii="Times New Roman" w:hAnsi="Times New Roman" w:cs="Times New Roman"/>
          <w:sz w:val="24"/>
          <w:szCs w:val="24"/>
        </w:rPr>
        <w:t>3 głosami „za”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35037F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2DA1EDF9" w14:textId="5F4271E5" w:rsidR="003A7FEC" w:rsidRP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28762A3" w14:textId="77777777" w:rsidR="00A10655" w:rsidRDefault="00BC440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2021 rok.</w:t>
      </w:r>
    </w:p>
    <w:p w14:paraId="3E875F39" w14:textId="133D61EF" w:rsidR="00A10655" w:rsidRDefault="007C39D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</w:t>
      </w:r>
      <w:r w:rsidR="004335D6">
        <w:rPr>
          <w:rFonts w:ascii="Times New Roman" w:hAnsi="Times New Roman" w:cs="Times New Roman"/>
          <w:color w:val="000000"/>
          <w:sz w:val="24"/>
          <w:szCs w:val="24"/>
        </w:rPr>
        <w:t xml:space="preserve"> wraz z autopoprawkami</w:t>
      </w:r>
      <w:r w:rsidR="008C6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</w:t>
      </w:r>
      <w:r w:rsidR="00A87FAE">
        <w:rPr>
          <w:rFonts w:ascii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5D6">
        <w:rPr>
          <w:rFonts w:ascii="Times New Roman" w:hAnsi="Times New Roman" w:cs="Times New Roman"/>
          <w:color w:val="000000"/>
          <w:sz w:val="24"/>
          <w:szCs w:val="24"/>
        </w:rPr>
        <w:t>Elżbieta Ziętek Skarbnik</w:t>
      </w:r>
      <w:r w:rsidR="00F447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E2D3CF" w14:textId="4441E27E" w:rsidR="00B46377" w:rsidRDefault="00B4637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2BE934C" w14:textId="7B802D75" w:rsidR="002A3055" w:rsidRDefault="002A305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71A">
        <w:rPr>
          <w:rFonts w:ascii="Times New Roman" w:hAnsi="Times New Roman" w:cs="Times New Roman"/>
          <w:sz w:val="24"/>
          <w:szCs w:val="24"/>
        </w:rPr>
        <w:t>autopoprawki.</w:t>
      </w:r>
    </w:p>
    <w:p w14:paraId="41D1FA86" w14:textId="3EF819E5" w:rsidR="002A3055" w:rsidRDefault="002A305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0B05F5">
        <w:rPr>
          <w:rFonts w:ascii="Times New Roman" w:hAnsi="Times New Roman" w:cs="Times New Roman"/>
          <w:sz w:val="24"/>
          <w:szCs w:val="24"/>
        </w:rPr>
        <w:t>3 głosami „za”</w:t>
      </w:r>
      <w:r>
        <w:rPr>
          <w:rFonts w:ascii="Times New Roman" w:hAnsi="Times New Roman" w:cs="Times New Roman"/>
          <w:sz w:val="24"/>
          <w:szCs w:val="24"/>
        </w:rPr>
        <w:t xml:space="preserve"> przyjęła autopopraw</w:t>
      </w:r>
      <w:r w:rsidR="000B05F5">
        <w:rPr>
          <w:rFonts w:ascii="Times New Roman" w:hAnsi="Times New Roman" w:cs="Times New Roman"/>
          <w:sz w:val="24"/>
          <w:szCs w:val="24"/>
        </w:rPr>
        <w:t>ki, 1 radny nie brał udziału w głosowaniu.</w:t>
      </w:r>
    </w:p>
    <w:p w14:paraId="08963E43" w14:textId="33AAF63D" w:rsidR="00A10655" w:rsidRDefault="00D94DD5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2A3055">
        <w:rPr>
          <w:rFonts w:ascii="Times New Roman" w:hAnsi="Times New Roman" w:cs="Times New Roman"/>
          <w:sz w:val="24"/>
          <w:szCs w:val="24"/>
        </w:rPr>
        <w:t xml:space="preserve"> wraz z autopoprawkami.</w:t>
      </w:r>
    </w:p>
    <w:p w14:paraId="47F9F0A4" w14:textId="5F38C2AB" w:rsidR="00B11AA8" w:rsidRDefault="00B11AA8" w:rsidP="00B11AA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251664">
        <w:rPr>
          <w:rFonts w:ascii="Times New Roman" w:hAnsi="Times New Roman" w:cs="Times New Roman"/>
          <w:sz w:val="24"/>
          <w:szCs w:val="24"/>
        </w:rPr>
        <w:t>3 głosami „za” pozytywnie zaopiniowała projekt uchwały, 1 radny nie brał udziału w głosowaniu.</w:t>
      </w:r>
    </w:p>
    <w:p w14:paraId="6CFE9789" w14:textId="62EEC325" w:rsidR="0091363C" w:rsidRDefault="0091363C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32BD4CD3" w14:textId="77777777" w:rsidR="00B2552E" w:rsidRPr="00C20A3E" w:rsidRDefault="00B2552E" w:rsidP="00B2552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Gminy Sokółka na lata 2021 – 2031.</w:t>
      </w:r>
    </w:p>
    <w:p w14:paraId="7CC1529B" w14:textId="524903DE" w:rsidR="00B2552E" w:rsidRDefault="00251664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Julita Budrowska zapytała dlaczego w wykazie przedsięwzięć usunięto zadania 21 i 25, np. budowa Biblioteki i Gminne Centrum Przesiadkowe</w:t>
      </w:r>
      <w:r w:rsidR="00D51CA5">
        <w:rPr>
          <w:rFonts w:ascii="Times New Roman" w:hAnsi="Times New Roman" w:cs="Times New Roman"/>
          <w:sz w:val="24"/>
          <w:szCs w:val="24"/>
        </w:rPr>
        <w:t xml:space="preserve"> w Sokółce.</w:t>
      </w:r>
    </w:p>
    <w:p w14:paraId="56264944" w14:textId="6C0F932B" w:rsidR="00D51CA5" w:rsidRDefault="00D51CA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Elżbieta Ziętek Skarbnik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zadanie Biblioteki Publicznej jest instytucją kultury, zadanie będzie realizowane przez Bibliotekę, a nie Urząd, więc te środki będą w Bibliotece zgodnie z wymogiem prawnym. Natomiast co do </w:t>
      </w:r>
      <w:r>
        <w:rPr>
          <w:rFonts w:ascii="Times New Roman" w:hAnsi="Times New Roman" w:cs="Times New Roman"/>
          <w:sz w:val="24"/>
          <w:szCs w:val="24"/>
        </w:rPr>
        <w:t>Gminne Centrum Przesiadkowe w Sokółce</w:t>
      </w:r>
      <w:r>
        <w:rPr>
          <w:rFonts w:ascii="Times New Roman" w:hAnsi="Times New Roman" w:cs="Times New Roman"/>
          <w:sz w:val="24"/>
          <w:szCs w:val="24"/>
        </w:rPr>
        <w:t xml:space="preserve"> jest aktualnie na poziomie dokumentacji, natomiast w momencie otrzymania pisemnego potwierdzenia o otrzymaniu</w:t>
      </w:r>
      <w:r w:rsidR="001C01C9">
        <w:rPr>
          <w:rFonts w:ascii="Times New Roman" w:hAnsi="Times New Roman" w:cs="Times New Roman"/>
          <w:sz w:val="24"/>
          <w:szCs w:val="24"/>
        </w:rPr>
        <w:t xml:space="preserve"> środków na ten cel, to zadanie będzie wprowadzane.</w:t>
      </w:r>
    </w:p>
    <w:p w14:paraId="6CE0AB54" w14:textId="6264DEA5" w:rsidR="00B2552E" w:rsidRDefault="00B2552E" w:rsidP="00B2552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99C79" w14:textId="4AD6FD8F" w:rsidR="00B2552E" w:rsidRDefault="00B2552E" w:rsidP="00B2552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D340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D3401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„za”</w:t>
      </w:r>
      <w:r w:rsidR="00D34011">
        <w:rPr>
          <w:rFonts w:ascii="Times New Roman" w:hAnsi="Times New Roman" w:cs="Times New Roman"/>
          <w:sz w:val="24"/>
          <w:szCs w:val="24"/>
        </w:rPr>
        <w:t xml:space="preserve"> i 2 głosami „wstrzymującymi”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561D80F9" w14:textId="79941C47" w:rsidR="00B2552E" w:rsidRDefault="00251664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420DD11F" w14:textId="05A31332" w:rsidR="00251664" w:rsidRDefault="00251664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Projekt uchwały w sprawie wykazu wydatków, które nie wygasają z upływem roku budżetowego 2021.</w:t>
      </w:r>
    </w:p>
    <w:p w14:paraId="5C240A67" w14:textId="2934E642" w:rsidR="00251664" w:rsidRDefault="00994BBD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wraz z autopoprawkami przedstawiła </w:t>
      </w:r>
      <w:r>
        <w:rPr>
          <w:rFonts w:ascii="Times New Roman" w:hAnsi="Times New Roman" w:cs="Times New Roman"/>
          <w:color w:val="000000"/>
          <w:sz w:val="24"/>
          <w:szCs w:val="24"/>
        </w:rPr>
        <w:t>Elżbieta Ziętek Skarbnik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722EBE" w14:textId="4D568758" w:rsidR="00486760" w:rsidRDefault="00486760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Brak pytań.</w:t>
      </w:r>
    </w:p>
    <w:p w14:paraId="0B9314E3" w14:textId="743A985E" w:rsidR="00AF3FBE" w:rsidRDefault="00AF3FBE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i Radna Jadwiga Bieniusiewicz zaznaczyły, że są przeciwne wrzucaniu autopoprawek „na ostatnią chwilę”, ponieważ radni nie mają wystarczająco czasu, aby się z nimi zapoznać.</w:t>
      </w:r>
      <w:r w:rsidR="00203A54">
        <w:rPr>
          <w:rFonts w:ascii="Times New Roman" w:hAnsi="Times New Roman" w:cs="Times New Roman"/>
          <w:color w:val="000000"/>
          <w:sz w:val="24"/>
          <w:szCs w:val="24"/>
        </w:rPr>
        <w:t xml:space="preserve"> Obie radne powiedziały, że mają nadzieję, że będzie to już ostatnia taka sytuacja.</w:t>
      </w:r>
    </w:p>
    <w:p w14:paraId="5CAF6A42" w14:textId="77777777" w:rsidR="00486760" w:rsidRDefault="00486760" w:rsidP="004867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autopoprawki.</w:t>
      </w:r>
    </w:p>
    <w:p w14:paraId="508C5612" w14:textId="789E8A32" w:rsidR="00486760" w:rsidRDefault="00486760" w:rsidP="004867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283D2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głos</w:t>
      </w:r>
      <w:r w:rsidR="00283D2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„za”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65F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265F42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„wstrzymującym”</w:t>
      </w:r>
      <w:r>
        <w:rPr>
          <w:rFonts w:ascii="Times New Roman" w:hAnsi="Times New Roman" w:cs="Times New Roman"/>
          <w:sz w:val="24"/>
          <w:szCs w:val="24"/>
        </w:rPr>
        <w:t xml:space="preserve"> przyjęła autopoprawki, 1 radny nie brał udziału w głosowaniu.</w:t>
      </w:r>
    </w:p>
    <w:p w14:paraId="32CEC030" w14:textId="77777777" w:rsidR="00486760" w:rsidRDefault="00486760" w:rsidP="00486760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 wraz z autopoprawkami.</w:t>
      </w:r>
    </w:p>
    <w:p w14:paraId="40AFCE80" w14:textId="23D6772A" w:rsidR="00486760" w:rsidRDefault="00486760" w:rsidP="004867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EA77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głosami „za”</w:t>
      </w:r>
      <w:r w:rsidR="00EA7714">
        <w:rPr>
          <w:rFonts w:ascii="Times New Roman" w:hAnsi="Times New Roman" w:cs="Times New Roman"/>
          <w:sz w:val="24"/>
          <w:szCs w:val="24"/>
        </w:rPr>
        <w:t xml:space="preserve"> i 1 głosem „wstrzymującym”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uchwały, 1 radny nie brał udziału w głosowaniu.</w:t>
      </w:r>
    </w:p>
    <w:p w14:paraId="75A64113" w14:textId="7366D103" w:rsidR="00AF3FBE" w:rsidRPr="00087065" w:rsidRDefault="00087065" w:rsidP="00486760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087065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4A6D46F7" w14:textId="77777777" w:rsidR="00087065" w:rsidRPr="00C20A3E" w:rsidRDefault="00087065" w:rsidP="0008706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Projekt uchwały w sprawie uchwalenia budżetu Gminy Sokółka na 2022 rok.</w:t>
      </w:r>
    </w:p>
    <w:p w14:paraId="609550B4" w14:textId="0853025D" w:rsidR="00486760" w:rsidRDefault="0008706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wraz z autopoprawkami przedstawiła Magdalena Wróblewska Skarbnik.</w:t>
      </w:r>
    </w:p>
    <w:p w14:paraId="738E59D0" w14:textId="428D2EC9" w:rsidR="000E0856" w:rsidRDefault="000E0856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254703AD" w14:textId="77777777" w:rsidR="004E58F8" w:rsidRDefault="004E58F8" w:rsidP="004E58F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autopoprawki.</w:t>
      </w:r>
    </w:p>
    <w:p w14:paraId="3D4899F4" w14:textId="34A6145A" w:rsidR="004E58F8" w:rsidRDefault="004E58F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 xml:space="preserve">1 głosem „za” i 2 głosami „wstrzymującymi” pozytywnie zaopiniowała </w:t>
      </w:r>
      <w:r>
        <w:rPr>
          <w:rFonts w:ascii="Times New Roman" w:hAnsi="Times New Roman" w:cs="Times New Roman"/>
          <w:sz w:val="24"/>
          <w:szCs w:val="24"/>
        </w:rPr>
        <w:t>autopoprawki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935B6D0" w14:textId="77777777" w:rsidR="00BD20D1" w:rsidRDefault="00BD20D1" w:rsidP="00BD20D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 wraz z autopoprawkami.</w:t>
      </w:r>
    </w:p>
    <w:p w14:paraId="5CB320B4" w14:textId="35368366" w:rsidR="00BD20D1" w:rsidRDefault="00BD20D1" w:rsidP="00BD20D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„za”</w:t>
      </w:r>
      <w:r w:rsidR="00AE2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705DA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D5696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E2599">
        <w:rPr>
          <w:rFonts w:ascii="Times New Roman" w:hAnsi="Times New Roman" w:cs="Times New Roman"/>
          <w:sz w:val="24"/>
          <w:szCs w:val="24"/>
        </w:rPr>
        <w:t xml:space="preserve"> i 1 głosem „wstrzymującym”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599">
        <w:rPr>
          <w:rFonts w:ascii="Times New Roman" w:hAnsi="Times New Roman" w:cs="Times New Roman"/>
          <w:sz w:val="24"/>
          <w:szCs w:val="24"/>
        </w:rPr>
        <w:t xml:space="preserve">nie wydała opinii w sprawie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AE25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uchwały, 1 radny nie brał udziału w głosowaniu.</w:t>
      </w:r>
    </w:p>
    <w:p w14:paraId="610DB416" w14:textId="06B9323A" w:rsidR="00D959DB" w:rsidRDefault="00D959DB" w:rsidP="00D959D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087065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9C88DA7" w14:textId="3CD22E29" w:rsidR="00D959DB" w:rsidRPr="001061E1" w:rsidRDefault="001061E1" w:rsidP="00D959D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20A3E">
        <w:rPr>
          <w:rFonts w:ascii="Times New Roman" w:hAnsi="Times New Roman" w:cs="Times New Roman"/>
          <w:color w:val="000000"/>
          <w:sz w:val="24"/>
          <w:szCs w:val="24"/>
        </w:rPr>
        <w:t>Projekt uchwały w sprawie uchwalenia Wieloletniej Prognozy Finansowej Gminy Sokółka na lata 2022 – 2034.</w:t>
      </w:r>
    </w:p>
    <w:p w14:paraId="43BDA367" w14:textId="5D328A26" w:rsidR="001061E1" w:rsidRDefault="001061E1" w:rsidP="001061E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Magdalena Wróblewska Skarbnik.</w:t>
      </w:r>
    </w:p>
    <w:p w14:paraId="3A7B1BF6" w14:textId="77777777" w:rsidR="00E735D0" w:rsidRDefault="00E735D0" w:rsidP="00E735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1479021D" w14:textId="1BDABF7E" w:rsidR="00E735D0" w:rsidRDefault="00E735D0" w:rsidP="00E735D0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10D1" w14:textId="77777777" w:rsidR="00E735D0" w:rsidRDefault="00E735D0" w:rsidP="00E735D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 głosem „za”, 1 głosem „przeciw” i 1 głosem „wstrzymującym” nie wydała opinii w sprawie projektu uchwały, 1 radny nie brał udziału w głosowaniu.</w:t>
      </w:r>
    </w:p>
    <w:p w14:paraId="444B67C8" w14:textId="0E65C0B0" w:rsidR="00BD20D1" w:rsidRDefault="00BD20D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09DD403" w14:textId="77777777" w:rsidR="00157E35" w:rsidRPr="00251664" w:rsidRDefault="00157E3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15B114B" w14:textId="6DAEB8A7" w:rsidR="001E13F1" w:rsidRDefault="001E13F1" w:rsidP="003A7FEC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Ad. </w:t>
      </w:r>
      <w:r w:rsidR="00B2552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59FBCEE3" w14:textId="0944C425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0CF130A" w14:textId="00E389EC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Przewodnicząca Komisji</w:t>
      </w:r>
    </w:p>
    <w:p w14:paraId="49E1C4C0" w14:textId="2040418A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Jadwiga Bieniusiewicz</w:t>
      </w:r>
    </w:p>
    <w:p w14:paraId="5D365FD3" w14:textId="693DC6AF" w:rsidR="00064B5F" w:rsidRPr="001E13F1" w:rsidRDefault="00064B5F">
      <w:pPr>
        <w:rPr>
          <w:b/>
          <w:bCs/>
        </w:rPr>
      </w:pPr>
    </w:p>
    <w:sectPr w:rsidR="00064B5F" w:rsidRPr="001E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C3AF" w14:textId="77777777" w:rsidR="00CF189A" w:rsidRDefault="00CF189A" w:rsidP="00C42B1A">
      <w:pPr>
        <w:spacing w:after="0" w:line="240" w:lineRule="auto"/>
      </w:pPr>
      <w:r>
        <w:separator/>
      </w:r>
    </w:p>
  </w:endnote>
  <w:endnote w:type="continuationSeparator" w:id="0">
    <w:p w14:paraId="3F98BC47" w14:textId="77777777" w:rsidR="00CF189A" w:rsidRDefault="00CF189A" w:rsidP="00C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3534" w14:textId="77777777" w:rsidR="00CF189A" w:rsidRDefault="00CF189A" w:rsidP="00C42B1A">
      <w:pPr>
        <w:spacing w:after="0" w:line="240" w:lineRule="auto"/>
      </w:pPr>
      <w:r>
        <w:separator/>
      </w:r>
    </w:p>
  </w:footnote>
  <w:footnote w:type="continuationSeparator" w:id="0">
    <w:p w14:paraId="2D91E21A" w14:textId="77777777" w:rsidR="00CF189A" w:rsidRDefault="00CF189A" w:rsidP="00C4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07181"/>
    <w:rsid w:val="00010591"/>
    <w:rsid w:val="00056B41"/>
    <w:rsid w:val="00064B5F"/>
    <w:rsid w:val="00087065"/>
    <w:rsid w:val="000B05F5"/>
    <w:rsid w:val="000B63A3"/>
    <w:rsid w:val="000E0856"/>
    <w:rsid w:val="000E2AC2"/>
    <w:rsid w:val="001061E1"/>
    <w:rsid w:val="0011310D"/>
    <w:rsid w:val="00135C55"/>
    <w:rsid w:val="00144F6B"/>
    <w:rsid w:val="001524D7"/>
    <w:rsid w:val="00157E35"/>
    <w:rsid w:val="00171903"/>
    <w:rsid w:val="001A29B8"/>
    <w:rsid w:val="001C01C9"/>
    <w:rsid w:val="001C2528"/>
    <w:rsid w:val="001C2CA6"/>
    <w:rsid w:val="001E13F1"/>
    <w:rsid w:val="00203A54"/>
    <w:rsid w:val="00232EDC"/>
    <w:rsid w:val="00251664"/>
    <w:rsid w:val="00260A5F"/>
    <w:rsid w:val="00265F42"/>
    <w:rsid w:val="0026647D"/>
    <w:rsid w:val="0027400F"/>
    <w:rsid w:val="002765A9"/>
    <w:rsid w:val="00280408"/>
    <w:rsid w:val="00283D2D"/>
    <w:rsid w:val="002A0EBE"/>
    <w:rsid w:val="002A3055"/>
    <w:rsid w:val="0035037F"/>
    <w:rsid w:val="003A7FEC"/>
    <w:rsid w:val="003D34EC"/>
    <w:rsid w:val="003E1454"/>
    <w:rsid w:val="004335D6"/>
    <w:rsid w:val="00433A7C"/>
    <w:rsid w:val="00465AC3"/>
    <w:rsid w:val="00486760"/>
    <w:rsid w:val="004D5CE5"/>
    <w:rsid w:val="004E58F8"/>
    <w:rsid w:val="00523F3E"/>
    <w:rsid w:val="005B10B9"/>
    <w:rsid w:val="00603B13"/>
    <w:rsid w:val="00705DA0"/>
    <w:rsid w:val="00777631"/>
    <w:rsid w:val="007A7178"/>
    <w:rsid w:val="007B2AF3"/>
    <w:rsid w:val="007C39D7"/>
    <w:rsid w:val="007C5590"/>
    <w:rsid w:val="007D4FC0"/>
    <w:rsid w:val="007D7028"/>
    <w:rsid w:val="007E0B0C"/>
    <w:rsid w:val="007E5E3B"/>
    <w:rsid w:val="008072F3"/>
    <w:rsid w:val="0086368D"/>
    <w:rsid w:val="00886FB8"/>
    <w:rsid w:val="008946CF"/>
    <w:rsid w:val="008C6790"/>
    <w:rsid w:val="0091363C"/>
    <w:rsid w:val="00931A5A"/>
    <w:rsid w:val="00937F09"/>
    <w:rsid w:val="0096438E"/>
    <w:rsid w:val="00973BC7"/>
    <w:rsid w:val="0098777D"/>
    <w:rsid w:val="00994BBD"/>
    <w:rsid w:val="009A58E7"/>
    <w:rsid w:val="009C6B48"/>
    <w:rsid w:val="00A00270"/>
    <w:rsid w:val="00A10655"/>
    <w:rsid w:val="00A13586"/>
    <w:rsid w:val="00A4651F"/>
    <w:rsid w:val="00A51F95"/>
    <w:rsid w:val="00A62D49"/>
    <w:rsid w:val="00A63086"/>
    <w:rsid w:val="00A7175E"/>
    <w:rsid w:val="00A87FAE"/>
    <w:rsid w:val="00AA3368"/>
    <w:rsid w:val="00AB4236"/>
    <w:rsid w:val="00AC6E8A"/>
    <w:rsid w:val="00AE2599"/>
    <w:rsid w:val="00AE699D"/>
    <w:rsid w:val="00AF1365"/>
    <w:rsid w:val="00AF3FBE"/>
    <w:rsid w:val="00AF60D7"/>
    <w:rsid w:val="00B11AA8"/>
    <w:rsid w:val="00B11C7C"/>
    <w:rsid w:val="00B13189"/>
    <w:rsid w:val="00B177C2"/>
    <w:rsid w:val="00B2552E"/>
    <w:rsid w:val="00B46377"/>
    <w:rsid w:val="00B53BDA"/>
    <w:rsid w:val="00BA211E"/>
    <w:rsid w:val="00BA759D"/>
    <w:rsid w:val="00BB7808"/>
    <w:rsid w:val="00BC440C"/>
    <w:rsid w:val="00BD20D1"/>
    <w:rsid w:val="00C20A3E"/>
    <w:rsid w:val="00C35BE4"/>
    <w:rsid w:val="00C42B1A"/>
    <w:rsid w:val="00C66628"/>
    <w:rsid w:val="00C86632"/>
    <w:rsid w:val="00CC315D"/>
    <w:rsid w:val="00CF189A"/>
    <w:rsid w:val="00D25B1D"/>
    <w:rsid w:val="00D34011"/>
    <w:rsid w:val="00D51CA5"/>
    <w:rsid w:val="00D85C81"/>
    <w:rsid w:val="00D94DD5"/>
    <w:rsid w:val="00D959DB"/>
    <w:rsid w:val="00DA151D"/>
    <w:rsid w:val="00DC6971"/>
    <w:rsid w:val="00DF0BC9"/>
    <w:rsid w:val="00E735D0"/>
    <w:rsid w:val="00EA7714"/>
    <w:rsid w:val="00ED5696"/>
    <w:rsid w:val="00F0612A"/>
    <w:rsid w:val="00F17BE9"/>
    <w:rsid w:val="00F4471A"/>
    <w:rsid w:val="00F66C4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09D"/>
  <w15:chartTrackingRefBased/>
  <w15:docId w15:val="{9FDFE28C-6C2C-4AA9-AE93-417DCD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FE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4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4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42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2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90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04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3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25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2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0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3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72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9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6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0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89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87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31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17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6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45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0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dcterms:created xsi:type="dcterms:W3CDTF">2021-12-13T12:19:00Z</dcterms:created>
  <dcterms:modified xsi:type="dcterms:W3CDTF">2022-01-23T19:21:00Z</dcterms:modified>
</cp:coreProperties>
</file>