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014A" w14:textId="77777777" w:rsidR="0003216A" w:rsidRPr="00693344" w:rsidRDefault="0003216A" w:rsidP="0003216A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7C5D3B10" w14:textId="0D47D238" w:rsidR="0003216A" w:rsidRPr="00693344" w:rsidRDefault="0003216A" w:rsidP="0003216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Protokół Nr 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93344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1FAFC415" w14:textId="77777777" w:rsidR="0003216A" w:rsidRPr="00693344" w:rsidRDefault="0003216A" w:rsidP="0003216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3502296E" w14:textId="77777777" w:rsidR="0003216A" w:rsidRPr="00693344" w:rsidRDefault="0003216A" w:rsidP="0003216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2EFC2599" w14:textId="745DB496" w:rsidR="0003216A" w:rsidRPr="00693344" w:rsidRDefault="0003216A" w:rsidP="0003216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6933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czerwca</w:t>
      </w:r>
      <w:r w:rsidRPr="00693344">
        <w:rPr>
          <w:rFonts w:ascii="Times New Roman" w:hAnsi="Times New Roman" w:cs="Times New Roman"/>
          <w:b/>
          <w:sz w:val="24"/>
          <w:szCs w:val="24"/>
        </w:rPr>
        <w:t xml:space="preserve"> 2021 roku</w:t>
      </w:r>
    </w:p>
    <w:p w14:paraId="1A3B20BF" w14:textId="77777777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Pr="009B0A25">
        <w:rPr>
          <w:rFonts w:ascii="Times New Roman" w:hAnsi="Times New Roman" w:cs="Times New Roman"/>
          <w:sz w:val="24"/>
          <w:szCs w:val="24"/>
        </w:rPr>
        <w:t>Urząd Miejski w Sokółce, Plac Kościuszki 1, sala 101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6401C5" w14:textId="1471CF85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>
        <w:rPr>
          <w:rFonts w:ascii="Times New Roman" w:hAnsi="Times New Roman" w:cs="Times New Roman"/>
          <w:sz w:val="24"/>
          <w:szCs w:val="24"/>
        </w:rPr>
        <w:t>7:48</w:t>
      </w:r>
      <w:r w:rsidRPr="00693344">
        <w:rPr>
          <w:rFonts w:ascii="Times New Roman" w:hAnsi="Times New Roman" w:cs="Times New Roman"/>
          <w:sz w:val="24"/>
          <w:szCs w:val="24"/>
        </w:rPr>
        <w:t xml:space="preserve">, zakończono o </w:t>
      </w:r>
      <w:r>
        <w:rPr>
          <w:rFonts w:ascii="Times New Roman" w:hAnsi="Times New Roman" w:cs="Times New Roman"/>
          <w:sz w:val="24"/>
          <w:szCs w:val="24"/>
        </w:rPr>
        <w:t>8:53</w:t>
      </w:r>
      <w:r w:rsidRPr="00693344">
        <w:rPr>
          <w:rFonts w:ascii="Times New Roman" w:hAnsi="Times New Roman" w:cs="Times New Roman"/>
          <w:sz w:val="24"/>
          <w:szCs w:val="24"/>
        </w:rPr>
        <w:t>.</w:t>
      </w:r>
    </w:p>
    <w:p w14:paraId="3CA4E039" w14:textId="77777777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1C3AB5A3" w14:textId="77777777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1356FA45" w14:textId="77777777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0ACBEA8F" w14:textId="77777777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4BF219FC" w14:textId="77777777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21DBAE91" w14:textId="77777777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62460755" w14:textId="77777777" w:rsidR="00B86ADC" w:rsidRPr="00B86ADC" w:rsidRDefault="00B86ADC" w:rsidP="00B86AD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86ADC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33942B3C" w14:textId="77777777" w:rsidR="00B86ADC" w:rsidRPr="00B86ADC" w:rsidRDefault="00B86ADC" w:rsidP="00B86AD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86ADC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564B7117" w14:textId="29AA8636" w:rsidR="00B86ADC" w:rsidRPr="00B86ADC" w:rsidRDefault="00B86ADC" w:rsidP="00B86AD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86ADC">
        <w:rPr>
          <w:rFonts w:ascii="Times New Roman" w:hAnsi="Times New Roman" w:cs="Times New Roman"/>
          <w:color w:val="000000"/>
          <w:sz w:val="24"/>
          <w:szCs w:val="24"/>
        </w:rPr>
        <w:t>3. Projekt uchwały w sprawie</w:t>
      </w:r>
      <w:r w:rsidR="00D00B5C">
        <w:rPr>
          <w:rFonts w:ascii="Times New Roman" w:hAnsi="Times New Roman" w:cs="Times New Roman"/>
          <w:color w:val="000000"/>
          <w:sz w:val="24"/>
          <w:szCs w:val="24"/>
        </w:rPr>
        <w:t xml:space="preserve"> zmiany uchwały w sprawie</w:t>
      </w:r>
      <w:r w:rsidRPr="00B86ADC">
        <w:rPr>
          <w:rFonts w:ascii="Times New Roman" w:hAnsi="Times New Roman" w:cs="Times New Roman"/>
          <w:color w:val="000000"/>
          <w:sz w:val="24"/>
          <w:szCs w:val="24"/>
        </w:rPr>
        <w:t xml:space="preserve"> wyboru metody ustalenia opłaty za gospodarowanie odpadami komunalnymi oraz ustalenia stawki tej opłaty na terenie Gminy Sokółka.</w:t>
      </w:r>
    </w:p>
    <w:p w14:paraId="273E6675" w14:textId="77777777" w:rsidR="00B86ADC" w:rsidRPr="00B86ADC" w:rsidRDefault="00B86ADC" w:rsidP="00B86AD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86ADC">
        <w:rPr>
          <w:rFonts w:ascii="Times New Roman" w:hAnsi="Times New Roman" w:cs="Times New Roman"/>
          <w:color w:val="000000"/>
          <w:sz w:val="24"/>
          <w:szCs w:val="24"/>
        </w:rPr>
        <w:t>4. Projekt uchwały w sprawie zmiany budżetu Gminy Sokółka na 2021 rok.</w:t>
      </w:r>
    </w:p>
    <w:p w14:paraId="1FED6DF3" w14:textId="77777777" w:rsidR="00B86ADC" w:rsidRPr="00B86ADC" w:rsidRDefault="00B86ADC" w:rsidP="00B86AD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86ADC">
        <w:rPr>
          <w:rFonts w:ascii="Times New Roman" w:hAnsi="Times New Roman" w:cs="Times New Roman"/>
          <w:color w:val="000000"/>
          <w:sz w:val="24"/>
          <w:szCs w:val="24"/>
        </w:rPr>
        <w:t>5. Projekt uchwały w sprawie zmiany Wieloletniej Prognozy Finansowej Gminy Sokółka na lata 2021-2031.</w:t>
      </w:r>
    </w:p>
    <w:p w14:paraId="729FB5C7" w14:textId="77777777" w:rsidR="00B86ADC" w:rsidRPr="00B86ADC" w:rsidRDefault="00B86ADC" w:rsidP="00B86AD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86ADC">
        <w:rPr>
          <w:rFonts w:ascii="Times New Roman" w:hAnsi="Times New Roman" w:cs="Times New Roman"/>
          <w:color w:val="000000"/>
          <w:sz w:val="24"/>
          <w:szCs w:val="24"/>
        </w:rPr>
        <w:t>6. Przedstawienie raportu o stanie Gminy Sokółka za 2020 rok.</w:t>
      </w:r>
    </w:p>
    <w:p w14:paraId="740D7D77" w14:textId="77777777" w:rsidR="00B86ADC" w:rsidRPr="00B86ADC" w:rsidRDefault="00B86ADC" w:rsidP="00B86AD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86ADC">
        <w:rPr>
          <w:rFonts w:ascii="Times New Roman" w:hAnsi="Times New Roman" w:cs="Times New Roman"/>
          <w:color w:val="000000"/>
          <w:sz w:val="24"/>
          <w:szCs w:val="24"/>
        </w:rPr>
        <w:t>7. Sprawozdanie Burmistrza Sokółki z wykonania budżetu gminy Sokółka za 2020 rok oraz sprawozdanie finansowe gminy Sokółka za 2020 rok.</w:t>
      </w:r>
    </w:p>
    <w:p w14:paraId="449326E8" w14:textId="77777777" w:rsidR="00B86ADC" w:rsidRPr="00B86ADC" w:rsidRDefault="00B86ADC" w:rsidP="00B86AD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86ADC">
        <w:rPr>
          <w:rFonts w:ascii="Times New Roman" w:hAnsi="Times New Roman" w:cs="Times New Roman"/>
          <w:color w:val="000000"/>
          <w:sz w:val="24"/>
          <w:szCs w:val="24"/>
        </w:rPr>
        <w:t>8. Projekt uchwały w sprawie zwolnień z podatku od nieruchomości w ramach regionalnej pomocy inwestycyjnej na wspieranie inwestycji początkowej i tworzenie nowych miejsc pracy związanych z tą inwestycją na terenie gminy Sokółka.</w:t>
      </w:r>
    </w:p>
    <w:p w14:paraId="35B5C8C9" w14:textId="77777777" w:rsidR="00B86ADC" w:rsidRDefault="00B86ADC" w:rsidP="00B86AD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86ADC">
        <w:rPr>
          <w:rFonts w:ascii="Times New Roman" w:hAnsi="Times New Roman" w:cs="Times New Roman"/>
          <w:color w:val="000000"/>
          <w:sz w:val="24"/>
          <w:szCs w:val="24"/>
        </w:rPr>
        <w:t>9. Wolne wnioski.</w:t>
      </w:r>
    </w:p>
    <w:p w14:paraId="161FD1B0" w14:textId="7E379756" w:rsidR="0003216A" w:rsidRPr="00693344" w:rsidRDefault="0003216A" w:rsidP="00B86AD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5DBC1B9C" w14:textId="77777777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Otwarcie posiedzenia.</w:t>
      </w:r>
    </w:p>
    <w:p w14:paraId="147C253D" w14:textId="77777777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obrad.</w:t>
      </w:r>
    </w:p>
    <w:p w14:paraId="79AD4868" w14:textId="74E21FA8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B86ADC">
        <w:rPr>
          <w:rFonts w:ascii="Times New Roman" w:hAnsi="Times New Roman" w:cs="Times New Roman"/>
          <w:sz w:val="24"/>
          <w:szCs w:val="24"/>
        </w:rPr>
        <w:t>jednogłośnie</w:t>
      </w:r>
      <w:r w:rsidRPr="00693344">
        <w:rPr>
          <w:rFonts w:ascii="Times New Roman" w:hAnsi="Times New Roman" w:cs="Times New Roman"/>
          <w:sz w:val="24"/>
          <w:szCs w:val="24"/>
        </w:rPr>
        <w:t xml:space="preserve"> przyjęła porządek obrad</w:t>
      </w:r>
      <w:r w:rsidR="00847A1F">
        <w:rPr>
          <w:rFonts w:ascii="Times New Roman" w:hAnsi="Times New Roman" w:cs="Times New Roman"/>
          <w:sz w:val="24"/>
          <w:szCs w:val="24"/>
        </w:rPr>
        <w:t>, 1 radny nie brał udziału w głosowaniu.</w:t>
      </w:r>
    </w:p>
    <w:p w14:paraId="2CBBF371" w14:textId="77777777" w:rsidR="00110D35" w:rsidRDefault="00110D35" w:rsidP="0003216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07BFC747" w14:textId="5B5A27F6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2</w:t>
      </w:r>
    </w:p>
    <w:p w14:paraId="634CAE41" w14:textId="77777777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0FC5EE0D" w14:textId="493311B2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D00B5C">
        <w:rPr>
          <w:rFonts w:ascii="Times New Roman" w:hAnsi="Times New Roman" w:cs="Times New Roman"/>
          <w:sz w:val="24"/>
          <w:szCs w:val="24"/>
        </w:rPr>
        <w:t>jednogłośnie</w:t>
      </w:r>
      <w:r w:rsidRPr="00693344"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847A1F">
        <w:rPr>
          <w:rFonts w:ascii="Times New Roman" w:hAnsi="Times New Roman" w:cs="Times New Roman"/>
          <w:sz w:val="24"/>
          <w:szCs w:val="24"/>
        </w:rPr>
        <w:t>, 1 radny nie brał udziału w głosowaniu.</w:t>
      </w:r>
    </w:p>
    <w:p w14:paraId="374A148E" w14:textId="77777777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>Ad. 3</w:t>
      </w:r>
    </w:p>
    <w:p w14:paraId="14616814" w14:textId="77777777" w:rsidR="00C83D9B" w:rsidRDefault="00C83D9B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86ADC">
        <w:rPr>
          <w:rFonts w:ascii="Times New Roman" w:hAnsi="Times New Roman" w:cs="Times New Roman"/>
          <w:color w:val="000000"/>
          <w:sz w:val="24"/>
          <w:szCs w:val="24"/>
        </w:rPr>
        <w:t>Projekt uchwały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zmiany uchwały w sprawie</w:t>
      </w:r>
      <w:r w:rsidRPr="00B86ADC">
        <w:rPr>
          <w:rFonts w:ascii="Times New Roman" w:hAnsi="Times New Roman" w:cs="Times New Roman"/>
          <w:color w:val="000000"/>
          <w:sz w:val="24"/>
          <w:szCs w:val="24"/>
        </w:rPr>
        <w:t xml:space="preserve"> wyboru metody ustalenia opłaty za gospodarowanie odpadami komunalnymi oraz ustalenia stawki tej opłaty na terenie Gminy Sokółka.</w:t>
      </w:r>
    </w:p>
    <w:p w14:paraId="7A64CD05" w14:textId="47045743" w:rsidR="00D00B5C" w:rsidRDefault="00D00B5C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 Skarbnik Elżbieta Ziętek zgłosiła błąd w nazwie uchwały w zwołaniu komisji</w:t>
      </w:r>
      <w:r w:rsidR="00C83D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949177" w14:textId="3FBB6158" w:rsidR="00C83D9B" w:rsidRDefault="00C83D9B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przedstawiła Pani Skarbnik Elżbieta Ziętek oraz Pełnomocnik Burmistrza Antonii Stefanowicz.</w:t>
      </w:r>
    </w:p>
    <w:p w14:paraId="574DFC7B" w14:textId="3EE9F407" w:rsidR="00404E0D" w:rsidRDefault="00404E0D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Jadwiga Bieniusiewicz zapytała, jaka jest maksymalna stawka według miesięcznego dochodu rozporządzalnego.</w:t>
      </w:r>
    </w:p>
    <w:p w14:paraId="691E2596" w14:textId="16B9480B" w:rsidR="00404E0D" w:rsidRDefault="00404E0D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 Skarbnik Elżbieta Ziętek odpowiedziała, że jest to 38,38 zł.</w:t>
      </w:r>
    </w:p>
    <w:p w14:paraId="5D0D8777" w14:textId="034AE73C" w:rsidR="004D10F1" w:rsidRDefault="004D10F1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Jadwiga Bieniusiewicz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stwierdziła, że propozycja w uchwale określa już stawkę maksymalną.</w:t>
      </w:r>
    </w:p>
    <w:p w14:paraId="6B958977" w14:textId="6F682131" w:rsidR="004D10F1" w:rsidRDefault="008121D6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 Skarbnik Elżbieta Ziętek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przedstawiła stawki za śmieci, które funkcjonują w powiecie sokólskim.</w:t>
      </w:r>
    </w:p>
    <w:p w14:paraId="120C3768" w14:textId="784E8A51" w:rsidR="008121D6" w:rsidRDefault="008121D6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Pełnomocnik Burmistrza Antonii Stefanowicz wyjaśnił skąd wynika stawka za odpady.</w:t>
      </w:r>
    </w:p>
    <w:p w14:paraId="794CC8F8" w14:textId="77777777" w:rsidR="008121D6" w:rsidRDefault="008121D6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Jadwiga Bieniusiewicz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powiedziała, że trudno jest wytłumaczyć ludziom, że pomimo posiadania pól składowych w naszej gminie, trzeba płacić tak dużo za śmieci. </w:t>
      </w:r>
      <w:r>
        <w:rPr>
          <w:rFonts w:ascii="Times New Roman" w:hAnsi="Times New Roman" w:cs="Times New Roman"/>
          <w:color w:val="000000"/>
          <w:sz w:val="24"/>
          <w:szCs w:val="24"/>
        </w:rPr>
        <w:t>Przewodnicząca Jadwiga Bieniusiewicz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zwróciła uwagę na sporą ilość osób, które nie mają złożonych deklaracji.</w:t>
      </w:r>
    </w:p>
    <w:p w14:paraId="12924B28" w14:textId="585C5D1E" w:rsidR="00C83D9B" w:rsidRDefault="008121D6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 Skarbnik Elżbieta Ziętek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przedstawiła sposoby kontrolowania składanych deklaracji oraz poszukiwania osób, które nie złożyły jeszcze deklaracji.</w:t>
      </w:r>
    </w:p>
    <w:p w14:paraId="76A5F95D" w14:textId="6456783F" w:rsidR="008121D6" w:rsidRDefault="00A71524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Zastępca Burmistrza Adam Juchnik opowiedział o organizacjach, w których skupiły się inne gminy z Województwa Podlaskiego, a Gmina Sokółka niestety w tamtym okresie próbowała działać na własną rękę.</w:t>
      </w:r>
    </w:p>
    <w:p w14:paraId="1E88EF78" w14:textId="2504B459" w:rsidR="00357ACA" w:rsidRDefault="00357ACA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Komisji Jadwiga Bieniusiewicz oraz Zastępca Burmistrza Adam Juchnik odnieśli się do początków sytuacji związanej ze składowiskiem w Karczach.</w:t>
      </w:r>
    </w:p>
    <w:p w14:paraId="40878C14" w14:textId="11FDC701" w:rsidR="00357ACA" w:rsidRDefault="00357ACA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Pełnomocnik Burmistrza Antonii Stefanowicz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przypomniał jak wygląda sytuacja w Karczach oraz przedstawił jak wygląda w związku z tym sytuacja w sądach.</w:t>
      </w:r>
    </w:p>
    <w:p w14:paraId="4FC83A91" w14:textId="444F913E" w:rsidR="00357ACA" w:rsidRDefault="00847A1F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Pełnomocnik Burmistrza Antonii Stefanowicz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Zastępca Burmistrza Adam Juchnik przedstawili jak wyglądają ceny w przetargach na wywóz śmieci.</w:t>
      </w:r>
    </w:p>
    <w:p w14:paraId="3B83CBF8" w14:textId="344EEDD6" w:rsidR="00847A1F" w:rsidRDefault="00847A1F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Radna Julita Budrowska zapytała, czy do tej pory wydatki poniesione przekraczają już to co było zaplanowane na ten okres.</w:t>
      </w:r>
    </w:p>
    <w:p w14:paraId="53070D32" w14:textId="05020093" w:rsidR="00847A1F" w:rsidRDefault="00847A1F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 Skarbnik Elżbieta Ziętek odpowiedziała, że jeśli weźmie się średnią pod uwagę to tak.</w:t>
      </w:r>
    </w:p>
    <w:p w14:paraId="38DCCCA3" w14:textId="0EE4080D" w:rsidR="00847A1F" w:rsidRDefault="00847A1F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Komisji poddała pod głosowanie projekt uchwały.</w:t>
      </w:r>
    </w:p>
    <w:p w14:paraId="12852CB5" w14:textId="1B644F1A" w:rsidR="00847A1F" w:rsidRDefault="00847A1F" w:rsidP="00D00B5C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3 głosami „przeciw” wydała negatywną opinię o tej uchwale</w:t>
      </w:r>
      <w:r>
        <w:rPr>
          <w:rFonts w:ascii="Times New Roman" w:hAnsi="Times New Roman" w:cs="Times New Roman"/>
          <w:sz w:val="24"/>
          <w:szCs w:val="24"/>
        </w:rPr>
        <w:t>, 1 radny nie brał udziału w głosowaniu.</w:t>
      </w:r>
    </w:p>
    <w:p w14:paraId="723B4ACB" w14:textId="5352C758" w:rsidR="00847A1F" w:rsidRDefault="00847A1F" w:rsidP="00D00B5C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29B65CE7" w14:textId="3F89B08C" w:rsidR="00847A1F" w:rsidRDefault="00847A1F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86ADC">
        <w:rPr>
          <w:rFonts w:ascii="Times New Roman" w:hAnsi="Times New Roman" w:cs="Times New Roman"/>
          <w:color w:val="000000"/>
          <w:sz w:val="24"/>
          <w:szCs w:val="24"/>
        </w:rPr>
        <w:t>Projekt uchwały w sprawie zmiany budżetu Gminy Sokółka na 2021 rok.</w:t>
      </w:r>
    </w:p>
    <w:p w14:paraId="2046B68A" w14:textId="04B9687B" w:rsidR="00847A1F" w:rsidRDefault="00847A1F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przedstawiła Pani Skarbnik Elżbieta Ziętek.</w:t>
      </w:r>
    </w:p>
    <w:p w14:paraId="57E9DD58" w14:textId="23F2025B" w:rsidR="00847A1F" w:rsidRDefault="008047B2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Radna Julita Budrowska zapytała w jakiej kwocie jest wkład własny do projekt rozwoju usług cyfrowych oraz skąd został przesunięty.</w:t>
      </w:r>
    </w:p>
    <w:p w14:paraId="116B3E7E" w14:textId="6C39AE0B" w:rsidR="008047B2" w:rsidRDefault="008047B2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 Skarbnik Elżbieta Ziętek odpowiedziała, że jest to około 38 tys. zł, które zostało przesunięte ze zwrotu wydatkowych w tamtym roku środków.</w:t>
      </w:r>
    </w:p>
    <w:p w14:paraId="7BD6C890" w14:textId="28BE0B47" w:rsidR="008047B2" w:rsidRDefault="008047B2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Radna Julita Budrowska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zapytała o zwiększenia w bloku 2 pozycja 25, skąd wzięły się te środki.</w:t>
      </w:r>
    </w:p>
    <w:p w14:paraId="1DC37CC9" w14:textId="6779DED8" w:rsidR="008047B2" w:rsidRDefault="008047B2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 Skarbnik powiedziała, że są to środki z tego samego źródła, o którym mówiła przed chwilą.</w:t>
      </w:r>
    </w:p>
    <w:p w14:paraId="4966ED12" w14:textId="4E5AD00D" w:rsidR="008047B2" w:rsidRDefault="008047B2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Komisji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Jadwiga Bieniusiewicz zapytała, na czym będzie polegać rozbudowa kanalizacji deszczowej.</w:t>
      </w:r>
    </w:p>
    <w:p w14:paraId="0CEC645C" w14:textId="3A2EB79F" w:rsidR="008047B2" w:rsidRDefault="00A571A2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Pełnomocnik Burmistrza Antonii Stefanowicz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powiedział, że będzie to polegać na razie na pozyskaniu informacji umożliwiających złożenie wniosków aplikacyjnych oraz przedstawił resztę działań, które są planowane w tej sprawie.</w:t>
      </w:r>
    </w:p>
    <w:p w14:paraId="02B9FAB6" w14:textId="77777777" w:rsidR="00A571A2" w:rsidRDefault="00A571A2" w:rsidP="00A571A2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Komisji poddała pod głosowanie projekt uchwały.</w:t>
      </w:r>
    </w:p>
    <w:p w14:paraId="33D3C034" w14:textId="3E9D1B36" w:rsidR="00A571A2" w:rsidRDefault="00A571A2" w:rsidP="00A571A2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głos</w:t>
      </w:r>
      <w:r>
        <w:rPr>
          <w:rFonts w:ascii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„przeciw”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2 głosami „wstrzymującymi”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wydała negatywną opinię o tej uchwale</w:t>
      </w:r>
      <w:r>
        <w:rPr>
          <w:rFonts w:ascii="Times New Roman" w:hAnsi="Times New Roman" w:cs="Times New Roman"/>
          <w:sz w:val="24"/>
          <w:szCs w:val="24"/>
        </w:rPr>
        <w:t>, 1 radny nie brał udziału w głosowaniu.</w:t>
      </w:r>
    </w:p>
    <w:p w14:paraId="2D4726A7" w14:textId="77777777" w:rsidR="00A571A2" w:rsidRDefault="00A571A2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4A240123" w14:textId="20862B56" w:rsidR="00A571A2" w:rsidRDefault="00A571A2" w:rsidP="00D00B5C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5</w:t>
      </w:r>
    </w:p>
    <w:p w14:paraId="5639357E" w14:textId="334005E4" w:rsidR="00A571A2" w:rsidRPr="00A571A2" w:rsidRDefault="00A571A2" w:rsidP="00D00B5C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ADC">
        <w:rPr>
          <w:rFonts w:ascii="Times New Roman" w:hAnsi="Times New Roman" w:cs="Times New Roman"/>
          <w:color w:val="000000"/>
          <w:sz w:val="24"/>
          <w:szCs w:val="24"/>
        </w:rPr>
        <w:t>Projekt uchwały w sprawie zmiany Wieloletniej Prognozy Finansowej Gminy Sokółka na lata 2021-2031.</w:t>
      </w:r>
    </w:p>
    <w:p w14:paraId="05A5A129" w14:textId="664334CC" w:rsidR="00A571A2" w:rsidRDefault="00A571A2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1200287F" w14:textId="77777777" w:rsidR="00A571A2" w:rsidRDefault="00A571A2" w:rsidP="00A571A2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Komisji poddała pod głosowanie projekt uchwały.</w:t>
      </w:r>
    </w:p>
    <w:p w14:paraId="2B1E57D6" w14:textId="77777777" w:rsidR="00A571A2" w:rsidRDefault="00A571A2" w:rsidP="00A571A2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Komisja 1 głosem „przeciw” oraz 2 głosami „wstrzymującymi” wydała negatywną opinię o tej uchwale</w:t>
      </w:r>
      <w:r>
        <w:rPr>
          <w:rFonts w:ascii="Times New Roman" w:hAnsi="Times New Roman" w:cs="Times New Roman"/>
          <w:sz w:val="24"/>
          <w:szCs w:val="24"/>
        </w:rPr>
        <w:t>, 1 radny nie brał udziału w głosowaniu.</w:t>
      </w:r>
    </w:p>
    <w:p w14:paraId="3B4D6FF2" w14:textId="461C70D1" w:rsidR="00A571A2" w:rsidRDefault="00A571A2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4C20C95F" w14:textId="77777777" w:rsidR="00A571A2" w:rsidRPr="00A571A2" w:rsidRDefault="00A571A2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056C5EA2" w14:textId="2DF35683" w:rsidR="00A571A2" w:rsidRDefault="00A571A2" w:rsidP="00D00B5C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Ad. 6</w:t>
      </w:r>
    </w:p>
    <w:p w14:paraId="7A1C7D82" w14:textId="77777777" w:rsidR="00A571A2" w:rsidRPr="00B86ADC" w:rsidRDefault="00A571A2" w:rsidP="00A571A2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86ADC">
        <w:rPr>
          <w:rFonts w:ascii="Times New Roman" w:hAnsi="Times New Roman" w:cs="Times New Roman"/>
          <w:color w:val="000000"/>
          <w:sz w:val="24"/>
          <w:szCs w:val="24"/>
        </w:rPr>
        <w:t>Przedstawienie raportu o stanie Gminy Sokółka za 2020 rok.</w:t>
      </w:r>
    </w:p>
    <w:p w14:paraId="19ED54FB" w14:textId="40E1DA5B" w:rsidR="00A571A2" w:rsidRPr="00A571A2" w:rsidRDefault="00A571A2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Raport o stanie Gminy Sokółka za 2020 rok przedstawił Sekretarz Piotr Romanowicz.</w:t>
      </w:r>
    </w:p>
    <w:p w14:paraId="75824E4E" w14:textId="10D70C9F" w:rsidR="00A571A2" w:rsidRDefault="00A571A2" w:rsidP="00D00B5C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Ad.7</w:t>
      </w:r>
    </w:p>
    <w:p w14:paraId="538A22CF" w14:textId="77777777" w:rsidR="00A571A2" w:rsidRPr="00B86ADC" w:rsidRDefault="00A571A2" w:rsidP="00A571A2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86ADC">
        <w:rPr>
          <w:rFonts w:ascii="Times New Roman" w:hAnsi="Times New Roman" w:cs="Times New Roman"/>
          <w:color w:val="000000"/>
          <w:sz w:val="24"/>
          <w:szCs w:val="24"/>
        </w:rPr>
        <w:t>Sprawozdanie Burmistrza Sokółki z wykonania budżetu gminy Sokółka za 2020 rok oraz sprawozdanie finansowe gminy Sokółka za 2020 rok.</w:t>
      </w:r>
    </w:p>
    <w:p w14:paraId="250BD980" w14:textId="335854AA" w:rsidR="00A571A2" w:rsidRDefault="00A571A2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Sprawozdania przedstawiła Pani Skarbnik Elżbieta Ziętek.</w:t>
      </w:r>
    </w:p>
    <w:p w14:paraId="5EB4DC2A" w14:textId="0886EEDC" w:rsidR="00D01F91" w:rsidRDefault="00D01F91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Komisji Jadwiga Bieniusiewicz zapytała, co się stało z 2 mln zł. przekazanymi do MPWiK na budowę PSZOKu.</w:t>
      </w:r>
    </w:p>
    <w:p w14:paraId="2FA01CAA" w14:textId="23A1BAD4" w:rsidR="002C4668" w:rsidRDefault="002C4668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Pani Skarbnik Elżbieta Ziętek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powiedziała, że było to zwiększenie udziałow w MPWiK i było to skierowane na PSZOK, ale Gmina nie mogła tak tego opisać, ponieważ było to zwiększenie udziałów na cele budowy PSZOKu.</w:t>
      </w:r>
    </w:p>
    <w:p w14:paraId="0CEAC3DB" w14:textId="25686F5E" w:rsidR="002C4668" w:rsidRPr="00A571A2" w:rsidRDefault="002C4668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Pełnomocnik Burmistrza Antonii Stefanowicz powiedział, 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końca roku przewiduje się ukończenie PSZOKu, a realizuje to zamówienie MPWiK.</w:t>
      </w:r>
    </w:p>
    <w:p w14:paraId="6C84B35D" w14:textId="367B3968" w:rsidR="00A571A2" w:rsidRDefault="00A571A2" w:rsidP="00D00B5C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Ad.8</w:t>
      </w:r>
    </w:p>
    <w:p w14:paraId="305628E4" w14:textId="73830669" w:rsidR="00A571A2" w:rsidRDefault="00A571A2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B86ADC">
        <w:rPr>
          <w:rFonts w:ascii="Times New Roman" w:hAnsi="Times New Roman" w:cs="Times New Roman"/>
          <w:color w:val="000000"/>
          <w:sz w:val="24"/>
          <w:szCs w:val="24"/>
        </w:rPr>
        <w:t>Projekt uchwały w sprawie zwolnień z podatku od nieruchomości w ramach regionalnej pomocy inwestycyjnej na wspieranie inwestycji początkowej i tworzenie nowych miejsc pracy związanych z tą inwestycją na terenie gminy Sokółka.</w:t>
      </w:r>
    </w:p>
    <w:p w14:paraId="0499E149" w14:textId="193DCE5D" w:rsidR="00A571A2" w:rsidRDefault="002C4668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 Zastępca Burmistrza Adam Juchnik.</w:t>
      </w:r>
    </w:p>
    <w:p w14:paraId="732277AF" w14:textId="4BEE77BE" w:rsidR="002C4668" w:rsidRDefault="002C4668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Przewodnicząca Komisji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Jadwiga Bieniusiewicz zapytała jak wytłumaczyć przedsiębiorcom ta uchwałę.</w:t>
      </w:r>
    </w:p>
    <w:p w14:paraId="39D65144" w14:textId="4F174694" w:rsidR="00CE33B6" w:rsidRPr="002C4668" w:rsidRDefault="00CE33B6" w:rsidP="00D00B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Zastępca Burmistrza wyjaśnił, że z dniem dokonania zgłoszenia przedsiębiorca nabywa prawo do zwolnienia, a rozliczenie jest na koniec.</w:t>
      </w:r>
    </w:p>
    <w:p w14:paraId="6B82A065" w14:textId="041E4FFA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D00B5C">
        <w:rPr>
          <w:rFonts w:ascii="Times New Roman" w:hAnsi="Times New Roman" w:cs="Times New Roman"/>
          <w:b/>
          <w:sz w:val="24"/>
          <w:szCs w:val="24"/>
        </w:rPr>
        <w:t>9</w:t>
      </w:r>
    </w:p>
    <w:p w14:paraId="0D50437F" w14:textId="4AFB7441" w:rsidR="0003216A" w:rsidRDefault="0003216A" w:rsidP="0003216A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 w:rsidRPr="00693344">
        <w:rPr>
          <w:rFonts w:ascii="Times New Roman" w:hAnsi="Times New Roman" w:cs="Times New Roman"/>
          <w:bCs/>
          <w:sz w:val="24"/>
          <w:szCs w:val="24"/>
        </w:rPr>
        <w:t>Wolne wnioski.</w:t>
      </w:r>
    </w:p>
    <w:p w14:paraId="3F2DAA10" w14:textId="670DD1B0" w:rsidR="00CE33B6" w:rsidRPr="00CE33B6" w:rsidRDefault="00CE33B6" w:rsidP="0003216A">
      <w:pPr>
        <w:pStyle w:val="Standar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Radny Piotr Karol Bujwicki powiedział, że kontaktuje się z nim wielu mieszkańców z prośbą o otwarcie kasy w Urzędzie Miejskim w Sokółce, aby móc wnosić opłaty na miejscu. Radny zaapelował, aby wyjść naprzeciw postulatom mieszkańców.</w:t>
      </w:r>
    </w:p>
    <w:p w14:paraId="5B3A1BE7" w14:textId="77777777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5F4D52AB" w14:textId="77777777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4695D96" w14:textId="77777777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Protokołował</w:t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  <w:t xml:space="preserve">     Przewodnicząca Komisji</w:t>
      </w:r>
    </w:p>
    <w:p w14:paraId="493819CF" w14:textId="77777777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693344">
        <w:rPr>
          <w:rFonts w:ascii="Times New Roman" w:hAnsi="Times New Roman" w:cs="Times New Roman"/>
          <w:sz w:val="24"/>
          <w:szCs w:val="24"/>
        </w:rPr>
        <w:t>Bartłomiej Klim</w:t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</w:r>
      <w:r w:rsidRPr="00693344">
        <w:rPr>
          <w:rFonts w:ascii="Times New Roman" w:hAnsi="Times New Roman" w:cs="Times New Roman"/>
          <w:sz w:val="24"/>
          <w:szCs w:val="24"/>
        </w:rPr>
        <w:tab/>
        <w:t xml:space="preserve">        Jadwiga Bieniusiewicz</w:t>
      </w:r>
    </w:p>
    <w:p w14:paraId="0842FDA2" w14:textId="77777777" w:rsidR="0003216A" w:rsidRPr="00693344" w:rsidRDefault="0003216A" w:rsidP="0003216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D08E4C1" w14:textId="77777777" w:rsidR="0003216A" w:rsidRPr="00693344" w:rsidRDefault="0003216A" w:rsidP="0003216A">
      <w:pPr>
        <w:rPr>
          <w:rFonts w:ascii="Times New Roman" w:hAnsi="Times New Roman" w:cs="Times New Roman"/>
          <w:sz w:val="24"/>
          <w:szCs w:val="24"/>
        </w:rPr>
      </w:pPr>
    </w:p>
    <w:p w14:paraId="0D0D67AD" w14:textId="77777777" w:rsidR="004E342C" w:rsidRDefault="004E342C"/>
    <w:sectPr w:rsidR="004E34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82D9" w14:textId="77777777" w:rsidR="00313A8E" w:rsidRDefault="00313A8E" w:rsidP="008047B2">
      <w:pPr>
        <w:spacing w:after="0" w:line="240" w:lineRule="auto"/>
      </w:pPr>
      <w:r>
        <w:separator/>
      </w:r>
    </w:p>
  </w:endnote>
  <w:endnote w:type="continuationSeparator" w:id="0">
    <w:p w14:paraId="1AE9604F" w14:textId="77777777" w:rsidR="00313A8E" w:rsidRDefault="00313A8E" w:rsidP="0080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8C53" w14:textId="77777777" w:rsidR="00313A8E" w:rsidRDefault="00313A8E" w:rsidP="008047B2">
      <w:pPr>
        <w:spacing w:after="0" w:line="240" w:lineRule="auto"/>
      </w:pPr>
      <w:r>
        <w:separator/>
      </w:r>
    </w:p>
  </w:footnote>
  <w:footnote w:type="continuationSeparator" w:id="0">
    <w:p w14:paraId="6807EA2A" w14:textId="77777777" w:rsidR="00313A8E" w:rsidRDefault="00313A8E" w:rsidP="0080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40D30"/>
    <w:multiLevelType w:val="multilevel"/>
    <w:tmpl w:val="593A6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2C"/>
    <w:rsid w:val="0003216A"/>
    <w:rsid w:val="00110D35"/>
    <w:rsid w:val="002C4668"/>
    <w:rsid w:val="00313A8E"/>
    <w:rsid w:val="00357ACA"/>
    <w:rsid w:val="00404E0D"/>
    <w:rsid w:val="004D10F1"/>
    <w:rsid w:val="004E342C"/>
    <w:rsid w:val="008047B2"/>
    <w:rsid w:val="008121D6"/>
    <w:rsid w:val="00847A1F"/>
    <w:rsid w:val="00A571A2"/>
    <w:rsid w:val="00A71524"/>
    <w:rsid w:val="00B86ADC"/>
    <w:rsid w:val="00C83D9B"/>
    <w:rsid w:val="00CE33B6"/>
    <w:rsid w:val="00D00B5C"/>
    <w:rsid w:val="00D0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341D"/>
  <w15:chartTrackingRefBased/>
  <w15:docId w15:val="{95E694A2-E678-4F91-A287-1F0A05EA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216A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47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47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4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04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421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978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64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18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05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898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08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371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2021-08-13T09:48:00Z</dcterms:created>
  <dcterms:modified xsi:type="dcterms:W3CDTF">2021-08-13T11:34:00Z</dcterms:modified>
</cp:coreProperties>
</file>