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1E7C" w14:textId="77777777"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14:paraId="3F385B2E" w14:textId="18E7A5DD" w:rsidR="00825B27" w:rsidRDefault="00430E31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Sokółka, </w:t>
      </w:r>
      <w:r w:rsidR="008304A5">
        <w:rPr>
          <w:sz w:val="24"/>
          <w:szCs w:val="24"/>
        </w:rPr>
        <w:t>11</w:t>
      </w:r>
      <w:r w:rsidR="00D33748">
        <w:rPr>
          <w:sz w:val="24"/>
          <w:szCs w:val="24"/>
        </w:rPr>
        <w:t>.</w:t>
      </w:r>
      <w:r w:rsidR="001B0697">
        <w:rPr>
          <w:sz w:val="24"/>
          <w:szCs w:val="24"/>
        </w:rPr>
        <w:t>0</w:t>
      </w:r>
      <w:r w:rsidR="008304A5">
        <w:rPr>
          <w:sz w:val="24"/>
          <w:szCs w:val="24"/>
        </w:rPr>
        <w:t>8</w:t>
      </w:r>
      <w:r w:rsidR="00D33748">
        <w:rPr>
          <w:sz w:val="24"/>
          <w:szCs w:val="24"/>
        </w:rPr>
        <w:t>.2021</w:t>
      </w:r>
    </w:p>
    <w:p w14:paraId="700ECF45" w14:textId="77AE6BAE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EO.O.0012.1.</w:t>
      </w:r>
      <w:r w:rsidR="00430E31">
        <w:rPr>
          <w:sz w:val="24"/>
          <w:szCs w:val="24"/>
        </w:rPr>
        <w:t>3</w:t>
      </w:r>
      <w:r w:rsidR="008304A5">
        <w:rPr>
          <w:sz w:val="24"/>
          <w:szCs w:val="24"/>
        </w:rPr>
        <w:t>8</w:t>
      </w:r>
      <w:r w:rsidR="003E5E87">
        <w:rPr>
          <w:sz w:val="24"/>
          <w:szCs w:val="24"/>
        </w:rPr>
        <w:t>.2021</w:t>
      </w:r>
      <w:r>
        <w:rPr>
          <w:sz w:val="24"/>
          <w:szCs w:val="24"/>
        </w:rPr>
        <w:t>BK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3288ED" w14:textId="77777777"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14:paraId="44BB8D24" w14:textId="77777777"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14:paraId="6A227BE3" w14:textId="77777777" w:rsidR="00825B27" w:rsidRDefault="00825B27" w:rsidP="00825B27">
      <w:pPr>
        <w:rPr>
          <w:sz w:val="24"/>
          <w:szCs w:val="24"/>
        </w:rPr>
      </w:pPr>
    </w:p>
    <w:p w14:paraId="47F7B431" w14:textId="46988935"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291336">
        <w:rPr>
          <w:b/>
          <w:bCs/>
          <w:sz w:val="24"/>
          <w:szCs w:val="24"/>
        </w:rPr>
        <w:t>16</w:t>
      </w:r>
      <w:r w:rsidR="003E5E87">
        <w:rPr>
          <w:b/>
          <w:bCs/>
          <w:sz w:val="24"/>
          <w:szCs w:val="24"/>
        </w:rPr>
        <w:t xml:space="preserve"> </w:t>
      </w:r>
      <w:r w:rsidR="00291336">
        <w:rPr>
          <w:b/>
          <w:bCs/>
          <w:sz w:val="24"/>
          <w:szCs w:val="24"/>
        </w:rPr>
        <w:t>sierpnia</w:t>
      </w:r>
      <w:r w:rsidR="003E5E87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 xml:space="preserve"> r. /</w:t>
      </w:r>
      <w:r w:rsidR="00591BF9">
        <w:rPr>
          <w:b/>
          <w:bCs/>
          <w:sz w:val="24"/>
          <w:szCs w:val="24"/>
        </w:rPr>
        <w:t>poniedziałek</w:t>
      </w:r>
      <w:r>
        <w:rPr>
          <w:b/>
          <w:bCs/>
          <w:sz w:val="24"/>
          <w:szCs w:val="24"/>
        </w:rPr>
        <w:t xml:space="preserve">/ godz. </w:t>
      </w:r>
      <w:r w:rsidR="00B82C36">
        <w:rPr>
          <w:b/>
          <w:bCs/>
          <w:sz w:val="24"/>
          <w:szCs w:val="24"/>
        </w:rPr>
        <w:t>1</w:t>
      </w:r>
      <w:r w:rsidR="00291336">
        <w:rPr>
          <w:b/>
          <w:bCs/>
          <w:sz w:val="24"/>
          <w:szCs w:val="24"/>
        </w:rPr>
        <w:t>4</w:t>
      </w:r>
      <w:r w:rsidR="00591BF9">
        <w:rPr>
          <w:b/>
          <w:bCs/>
          <w:sz w:val="24"/>
          <w:szCs w:val="24"/>
        </w:rPr>
        <w:t>:00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14:paraId="04C897E4" w14:textId="2D8448E7" w:rsidR="00825B27" w:rsidRDefault="00596413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Miejsce posiedzenia:</w:t>
      </w:r>
      <w:r w:rsidR="00825B27">
        <w:rPr>
          <w:sz w:val="24"/>
          <w:szCs w:val="24"/>
        </w:rPr>
        <w:t xml:space="preserve"> </w:t>
      </w:r>
      <w:r w:rsidR="00591BF9">
        <w:rPr>
          <w:b/>
          <w:sz w:val="24"/>
          <w:szCs w:val="24"/>
        </w:rPr>
        <w:t>Kino „Sokół”, Plac Kościuszki 24.</w:t>
      </w:r>
    </w:p>
    <w:p w14:paraId="1E77C25F" w14:textId="77777777" w:rsidR="00AC7355" w:rsidRPr="00AC7355" w:rsidRDefault="00AC7355" w:rsidP="00825B27">
      <w:pPr>
        <w:jc w:val="both"/>
        <w:rPr>
          <w:b/>
          <w:sz w:val="24"/>
          <w:szCs w:val="24"/>
        </w:rPr>
      </w:pPr>
    </w:p>
    <w:p w14:paraId="7368875B" w14:textId="77777777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14:paraId="0C1DADE4" w14:textId="77777777" w:rsidR="00172226" w:rsidRPr="00172226" w:rsidRDefault="00825B27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</w:rPr>
      </w:pPr>
      <w:r w:rsidRPr="00172226">
        <w:rPr>
          <w:rStyle w:val="Domylnaczcionkaakapitu1"/>
          <w:sz w:val="24"/>
          <w:szCs w:val="24"/>
        </w:rPr>
        <w:t>Otwarcie i przyjęcie porządku.</w:t>
      </w:r>
    </w:p>
    <w:p w14:paraId="69A4B2CE" w14:textId="3168A283" w:rsidR="00172226" w:rsidRPr="004973F0" w:rsidRDefault="00172226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</w:rPr>
      </w:pPr>
      <w:r>
        <w:rPr>
          <w:rStyle w:val="Domylnaczcionkaakapitu1"/>
          <w:sz w:val="24"/>
          <w:szCs w:val="24"/>
        </w:rPr>
        <w:t>Przyjęcie protokołu z poprzedniego posiedzenia.</w:t>
      </w:r>
    </w:p>
    <w:p w14:paraId="12517064" w14:textId="77777777" w:rsidR="002E2B3C" w:rsidRDefault="002E2B3C" w:rsidP="002E2B3C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Projekt uchwały w sprawie zmiany budżetu Gminy Sokółka na 2021 rok.</w:t>
      </w:r>
    </w:p>
    <w:p w14:paraId="59515A2F" w14:textId="6A891BAC" w:rsidR="002E2B3C" w:rsidRDefault="002E2B3C" w:rsidP="002E2B3C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Projekt uchwały w sprawie zmiany Wieloletniej Prognozy Finansowej Gminy Sokółka na lata 2021-2031.</w:t>
      </w:r>
    </w:p>
    <w:p w14:paraId="0EBFBF6F" w14:textId="77777777" w:rsidR="00A2345A" w:rsidRDefault="00A2345A" w:rsidP="00A2345A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Projekt uchwały w sprawie stanowiska dotyczącego podwyższenia kapitału zakładowego Spółki pod nazwą Przedsiębiorstwo Produkcyjno-Usługowo-Handlowe „Agromech” Spółka z ograniczoną odpowiedzialnością w Sokółce.</w:t>
      </w:r>
    </w:p>
    <w:p w14:paraId="28F774F2" w14:textId="728B0C31" w:rsidR="00A2345A" w:rsidRPr="00A2345A" w:rsidRDefault="00A2345A" w:rsidP="00A2345A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Projekt uchwały sprawie ustalenia trybu udzielania i rozliczania dotacji dla niepublicznych i publicznych szkół i placówek oświatowych oraz osoby fizyczne i osoby prawne niebędące jednostkami samorządu terytorialnego oraz trybu przeprowadzania kontroli prawidłowości ich pobrania i wykorzystania.</w:t>
      </w:r>
    </w:p>
    <w:p w14:paraId="542E3DAD" w14:textId="77777777" w:rsidR="00825B27" w:rsidRPr="00AC7355" w:rsidRDefault="00825B27" w:rsidP="003E5E87">
      <w:pPr>
        <w:pStyle w:val="Standard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Wolne wnioski.</w:t>
      </w:r>
    </w:p>
    <w:p w14:paraId="0D00F409" w14:textId="77777777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14:paraId="789EBD1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14:paraId="7CC9ABB7" w14:textId="77777777"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>2) Osoby zaproszone do referowania spraw i udziału w posiedzeniu: Burmistrz Ewa Kulikowska, Zastępca Burmistrza Adam Kowalczuk, Zastępca Burmistrza Adam Juchnik, Pełnomocnik Burmistrza Antoni Stefanowicz, Skarbnik Elżbieta Ziętek, Sekretarz Sokółki Piotr Romanowicz, przedstawiciel Związku Pracodawców i Przedsiębiorców Ziemi Sokolskiej.</w:t>
      </w:r>
    </w:p>
    <w:p w14:paraId="5FCD95DF" w14:textId="77777777" w:rsidR="00825B27" w:rsidRDefault="00825B27" w:rsidP="00825B27">
      <w:pPr>
        <w:jc w:val="both"/>
        <w:rPr>
          <w:sz w:val="24"/>
          <w:szCs w:val="24"/>
        </w:rPr>
      </w:pPr>
    </w:p>
    <w:p w14:paraId="6CFB78B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538D48" w14:textId="77777777"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43B"/>
    <w:multiLevelType w:val="multilevel"/>
    <w:tmpl w:val="3DBA60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1A6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BA"/>
    <w:rsid w:val="000E15A9"/>
    <w:rsid w:val="000F43CE"/>
    <w:rsid w:val="00135E88"/>
    <w:rsid w:val="00172226"/>
    <w:rsid w:val="001B0697"/>
    <w:rsid w:val="0021761E"/>
    <w:rsid w:val="00250E28"/>
    <w:rsid w:val="002625D7"/>
    <w:rsid w:val="00265DAF"/>
    <w:rsid w:val="00291336"/>
    <w:rsid w:val="002B0227"/>
    <w:rsid w:val="002E2B3C"/>
    <w:rsid w:val="003E5E87"/>
    <w:rsid w:val="00426EBB"/>
    <w:rsid w:val="00430E31"/>
    <w:rsid w:val="00441998"/>
    <w:rsid w:val="0044496D"/>
    <w:rsid w:val="004973F0"/>
    <w:rsid w:val="00591BF9"/>
    <w:rsid w:val="00596413"/>
    <w:rsid w:val="005B15C0"/>
    <w:rsid w:val="005E32AC"/>
    <w:rsid w:val="006332BA"/>
    <w:rsid w:val="0063547C"/>
    <w:rsid w:val="006402F3"/>
    <w:rsid w:val="00667150"/>
    <w:rsid w:val="00687842"/>
    <w:rsid w:val="00691F91"/>
    <w:rsid w:val="006B4AF1"/>
    <w:rsid w:val="00745932"/>
    <w:rsid w:val="00747C73"/>
    <w:rsid w:val="00755550"/>
    <w:rsid w:val="00825B27"/>
    <w:rsid w:val="008304A5"/>
    <w:rsid w:val="00860185"/>
    <w:rsid w:val="0091624B"/>
    <w:rsid w:val="00A2345A"/>
    <w:rsid w:val="00AC7355"/>
    <w:rsid w:val="00B51AD1"/>
    <w:rsid w:val="00B82C36"/>
    <w:rsid w:val="00BF69A1"/>
    <w:rsid w:val="00C56304"/>
    <w:rsid w:val="00D06340"/>
    <w:rsid w:val="00D30696"/>
    <w:rsid w:val="00D31256"/>
    <w:rsid w:val="00D33748"/>
    <w:rsid w:val="00D428FB"/>
    <w:rsid w:val="00D87EDC"/>
    <w:rsid w:val="00DF0E76"/>
    <w:rsid w:val="00E122CE"/>
    <w:rsid w:val="00E13F67"/>
    <w:rsid w:val="00F06C4E"/>
    <w:rsid w:val="00F225A4"/>
    <w:rsid w:val="00F9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3BB2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17</cp:revision>
  <dcterms:created xsi:type="dcterms:W3CDTF">2021-03-19T10:58:00Z</dcterms:created>
  <dcterms:modified xsi:type="dcterms:W3CDTF">2021-08-11T10:27:00Z</dcterms:modified>
</cp:coreProperties>
</file>