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A7" w:rsidRDefault="00FF48A7" w:rsidP="00FF48A7">
      <w:pPr>
        <w:pStyle w:val="Podtytu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FF48A7" w:rsidRDefault="00FF48A7" w:rsidP="00FF4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27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FF48A7" w:rsidRDefault="00FF48A7" w:rsidP="00FF4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Komisji Finansów i Rozwoju Gospodarczego</w:t>
      </w:r>
    </w:p>
    <w:p w:rsidR="00FF48A7" w:rsidRDefault="00FF48A7" w:rsidP="00FF4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:rsidR="00FF48A7" w:rsidRDefault="00FF48A7" w:rsidP="00FF4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2020 roku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944F1A">
        <w:rPr>
          <w:rFonts w:ascii="Times New Roman" w:hAnsi="Times New Roman" w:cs="Times New Roman"/>
          <w:sz w:val="24"/>
          <w:szCs w:val="24"/>
        </w:rPr>
        <w:t>w Kinie „Sokół”, Plac Kościuszki 24.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</w:t>
      </w:r>
      <w:r w:rsidR="00944F1A">
        <w:rPr>
          <w:rFonts w:ascii="Times New Roman" w:hAnsi="Times New Roman" w:cs="Times New Roman"/>
          <w:sz w:val="24"/>
          <w:szCs w:val="24"/>
        </w:rPr>
        <w:t>zenie rozpoczęto o godzinie 11:30, zakończono o 11:48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Przewodniczył: Piotr Kułakowski- Przewodniczący Komisji Finansów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Obecni: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:rsidR="00FF48A7" w:rsidRDefault="00FF48A7" w:rsidP="00FF48A7">
      <w:pPr>
        <w:pStyle w:val="Standard"/>
        <w:ind w:left="284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>Porządek posiedzenia:</w:t>
      </w:r>
    </w:p>
    <w:p w:rsidR="00680C65" w:rsidRPr="00680C65" w:rsidRDefault="00680C65" w:rsidP="00680C65">
      <w:pPr>
        <w:rPr>
          <w:rFonts w:ascii="Times New Roman" w:hAnsi="Times New Roman" w:cs="Times New Roman"/>
          <w:sz w:val="24"/>
          <w:szCs w:val="24"/>
        </w:rPr>
      </w:pPr>
      <w:r w:rsidRPr="00680C65">
        <w:rPr>
          <w:rFonts w:ascii="Times New Roman" w:hAnsi="Times New Roman" w:cs="Times New Roman"/>
          <w:sz w:val="24"/>
          <w:szCs w:val="24"/>
        </w:rPr>
        <w:t>1. Otwarcie i przyjęcie porządku.</w:t>
      </w:r>
    </w:p>
    <w:p w:rsidR="00680C65" w:rsidRPr="00680C65" w:rsidRDefault="00680C65" w:rsidP="00680C65">
      <w:pPr>
        <w:rPr>
          <w:rFonts w:ascii="Times New Roman" w:hAnsi="Times New Roman" w:cs="Times New Roman"/>
          <w:sz w:val="24"/>
          <w:szCs w:val="24"/>
        </w:rPr>
      </w:pPr>
      <w:r w:rsidRPr="00680C65">
        <w:rPr>
          <w:rFonts w:ascii="Times New Roman" w:hAnsi="Times New Roman" w:cs="Times New Roman"/>
          <w:sz w:val="24"/>
          <w:szCs w:val="24"/>
        </w:rPr>
        <w:t>2. Przyjęcie protokołu z poprzedniego posiedzenia.</w:t>
      </w:r>
    </w:p>
    <w:p w:rsidR="00680C65" w:rsidRPr="00680C65" w:rsidRDefault="00680C65" w:rsidP="00680C65">
      <w:pPr>
        <w:rPr>
          <w:rFonts w:ascii="Times New Roman" w:hAnsi="Times New Roman" w:cs="Times New Roman"/>
          <w:sz w:val="24"/>
          <w:szCs w:val="24"/>
        </w:rPr>
      </w:pPr>
      <w:r w:rsidRPr="00680C65">
        <w:rPr>
          <w:rFonts w:ascii="Times New Roman" w:hAnsi="Times New Roman" w:cs="Times New Roman"/>
          <w:sz w:val="24"/>
          <w:szCs w:val="24"/>
        </w:rPr>
        <w:t>3. Projekt uchwały w sprawie zmiany budżetu Gminy Sokółka na 2020 rok.</w:t>
      </w:r>
    </w:p>
    <w:p w:rsidR="00680C65" w:rsidRPr="00680C65" w:rsidRDefault="00680C65" w:rsidP="00680C65">
      <w:pPr>
        <w:rPr>
          <w:rFonts w:ascii="Times New Roman" w:hAnsi="Times New Roman" w:cs="Times New Roman"/>
          <w:sz w:val="24"/>
          <w:szCs w:val="24"/>
        </w:rPr>
      </w:pPr>
      <w:r w:rsidRPr="00680C65">
        <w:rPr>
          <w:rFonts w:ascii="Times New Roman" w:hAnsi="Times New Roman" w:cs="Times New Roman"/>
          <w:sz w:val="24"/>
          <w:szCs w:val="24"/>
        </w:rPr>
        <w:t>4. Projekt uchwały w sprawie określenia wzoru deklaracji o wysokości opłaty za gospodarowanie odpadami komunalnymi składanej przez właściciela nieruchomości oraz warunków i trybu składania deklaracji za pomocą środków komunikacji elektronicznej.</w:t>
      </w:r>
    </w:p>
    <w:p w:rsidR="00680C65" w:rsidRDefault="00680C65" w:rsidP="00680C65">
      <w:pPr>
        <w:rPr>
          <w:rFonts w:ascii="Times New Roman" w:hAnsi="Times New Roman" w:cs="Times New Roman"/>
          <w:sz w:val="24"/>
          <w:szCs w:val="24"/>
        </w:rPr>
      </w:pPr>
      <w:r w:rsidRPr="00680C65">
        <w:rPr>
          <w:rFonts w:ascii="Times New Roman" w:hAnsi="Times New Roman" w:cs="Times New Roman"/>
          <w:sz w:val="24"/>
          <w:szCs w:val="24"/>
        </w:rPr>
        <w:t>5. Wolne wnioski.</w:t>
      </w:r>
    </w:p>
    <w:p w:rsidR="00FF48A7" w:rsidRDefault="00FF48A7" w:rsidP="00680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 Piotr Kułakowski poddał pod głosowanie porządek obrad.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Finansów jednogłośnie przyjęła porządek obrad.</w:t>
      </w:r>
    </w:p>
    <w:p w:rsidR="00FF48A7" w:rsidRDefault="00FF48A7" w:rsidP="00FF4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 Piotr Kułakowski poddał pod głosowanie protokół z poprzedniego posiedzenia.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Finansów jednogłośnie przyjęła protokół z poprzedniego posiedzenia.</w:t>
      </w:r>
    </w:p>
    <w:p w:rsidR="00680C65" w:rsidRDefault="00680C65" w:rsidP="00FF48A7">
      <w:pPr>
        <w:rPr>
          <w:rFonts w:ascii="Times New Roman" w:hAnsi="Times New Roman" w:cs="Times New Roman"/>
          <w:sz w:val="24"/>
          <w:szCs w:val="24"/>
        </w:rPr>
      </w:pPr>
    </w:p>
    <w:p w:rsidR="00FF48A7" w:rsidRDefault="00FF48A7" w:rsidP="00FF4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3</w:t>
      </w:r>
    </w:p>
    <w:p w:rsidR="00680C65" w:rsidRDefault="00680C65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Skarbnik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Ziętek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uchwały.</w:t>
      </w:r>
    </w:p>
    <w:p w:rsidR="00680C65" w:rsidRDefault="00680C65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zauważył, że brakuje jednej strony w skanie projektu uchwały i poprosił o uzupełnienie.</w:t>
      </w:r>
    </w:p>
    <w:p w:rsidR="00680C65" w:rsidRDefault="00680C65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C668FF">
        <w:rPr>
          <w:rFonts w:ascii="Times New Roman" w:hAnsi="Times New Roman" w:cs="Times New Roman"/>
          <w:sz w:val="24"/>
          <w:szCs w:val="24"/>
        </w:rPr>
        <w:t>Komisji Finansów</w:t>
      </w:r>
      <w:r w:rsidR="00F52D17" w:rsidRPr="00F52D17">
        <w:rPr>
          <w:rFonts w:ascii="Times New Roman" w:hAnsi="Times New Roman" w:cs="Times New Roman"/>
          <w:sz w:val="24"/>
          <w:szCs w:val="24"/>
        </w:rPr>
        <w:t xml:space="preserve"> </w:t>
      </w:r>
      <w:r w:rsidR="00F52D17">
        <w:rPr>
          <w:rFonts w:ascii="Times New Roman" w:hAnsi="Times New Roman" w:cs="Times New Roman"/>
          <w:sz w:val="24"/>
          <w:szCs w:val="24"/>
        </w:rPr>
        <w:t>Piotr Kułakowski</w:t>
      </w:r>
      <w:r w:rsidR="00C668FF">
        <w:rPr>
          <w:rFonts w:ascii="Times New Roman" w:hAnsi="Times New Roman" w:cs="Times New Roman"/>
          <w:sz w:val="24"/>
          <w:szCs w:val="24"/>
        </w:rPr>
        <w:t xml:space="preserve"> poddał pod głosowanie projekt uchwały.</w:t>
      </w:r>
    </w:p>
    <w:p w:rsidR="00C668FF" w:rsidRDefault="00C668FF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Finansów 4 głosami „za” oraz 2 głosami „wstrzymującymi” pozytywnie zaopiniowała projekt uchwały.</w:t>
      </w:r>
    </w:p>
    <w:p w:rsidR="00C668FF" w:rsidRDefault="00C668FF" w:rsidP="00C66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4</w:t>
      </w:r>
    </w:p>
    <w:p w:rsidR="00C668FF" w:rsidRDefault="00C668FF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Skarbnik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Ziętek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uchwały.</w:t>
      </w:r>
    </w:p>
    <w:p w:rsidR="00C668FF" w:rsidRDefault="00C668FF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 o to czy Rada Miejska obradowała 25 sierpnia.</w:t>
      </w:r>
    </w:p>
    <w:p w:rsidR="00C668FF" w:rsidRDefault="00C668FF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 stanowisko ds. obsługi Rady Miejskiej wyjaśnił, że Rada Miejska obradowała tego dnia i była to pierwsza część XXVIII sesji Rady Miejskiej, która była kontynuowana 29 sierpnia.</w:t>
      </w:r>
    </w:p>
    <w:p w:rsidR="00C668FF" w:rsidRDefault="00C668FF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 też o informacje w sprawie Kolegium Regionalnej Izby Obrachunkowej, które ma się odbyć 5 października i ma się zająć tym projektem uchwały.</w:t>
      </w:r>
    </w:p>
    <w:p w:rsidR="00C668FF" w:rsidRDefault="00C668FF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Skarbnik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Ziętek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wyjaśniła, że zajęcie s</w:t>
      </w:r>
      <w:r w:rsidR="00D93180">
        <w:rPr>
          <w:rFonts w:ascii="Times New Roman" w:hAnsi="Times New Roman" w:cs="Times New Roman"/>
          <w:sz w:val="24"/>
          <w:szCs w:val="24"/>
        </w:rPr>
        <w:t>ię tym projektem jest w planach, ale zostało uzgodnione z Panem Przewodniczącym Kolegium Regionalnej Izby Obrachunkowej, że jeśli uchwała zostanie przyjęta dziś przez Radę Miejską to Kolegium nie będzie się zajmować tym projektem uchwały.</w:t>
      </w:r>
    </w:p>
    <w:p w:rsidR="00D93180" w:rsidRDefault="00D93180" w:rsidP="00D93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</w:t>
      </w:r>
      <w:r w:rsidR="00F52D17" w:rsidRPr="00F52D17">
        <w:rPr>
          <w:rFonts w:ascii="Times New Roman" w:hAnsi="Times New Roman" w:cs="Times New Roman"/>
          <w:sz w:val="24"/>
          <w:szCs w:val="24"/>
        </w:rPr>
        <w:t xml:space="preserve"> </w:t>
      </w:r>
      <w:r w:rsidR="00F52D17">
        <w:rPr>
          <w:rFonts w:ascii="Times New Roman" w:hAnsi="Times New Roman" w:cs="Times New Roman"/>
          <w:sz w:val="24"/>
          <w:szCs w:val="24"/>
        </w:rPr>
        <w:t>Piotr Kułakowski</w:t>
      </w:r>
      <w:r>
        <w:rPr>
          <w:rFonts w:ascii="Times New Roman" w:hAnsi="Times New Roman" w:cs="Times New Roman"/>
          <w:sz w:val="24"/>
          <w:szCs w:val="24"/>
        </w:rPr>
        <w:t xml:space="preserve"> poddał pod głosowanie projekt uchwały.</w:t>
      </w:r>
    </w:p>
    <w:p w:rsidR="00D93180" w:rsidRDefault="00D93180" w:rsidP="00D93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Finansów 4 głosami „za” oraz 2 głosami „wstrzymującymi” pozytywnie zaopiniowała projekt uchwały.</w:t>
      </w:r>
    </w:p>
    <w:p w:rsidR="00D93180" w:rsidRPr="00680C65" w:rsidRDefault="00D93180" w:rsidP="00FF48A7">
      <w:pPr>
        <w:rPr>
          <w:rFonts w:ascii="Times New Roman" w:hAnsi="Times New Roman" w:cs="Times New Roman"/>
          <w:sz w:val="24"/>
          <w:szCs w:val="24"/>
        </w:rPr>
      </w:pPr>
    </w:p>
    <w:p w:rsidR="00FF48A7" w:rsidRDefault="00C668FF" w:rsidP="00FF4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5</w:t>
      </w:r>
    </w:p>
    <w:p w:rsidR="00D93180" w:rsidRDefault="00D93180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Finansów </w:t>
      </w:r>
      <w:r w:rsidR="00F52D17">
        <w:rPr>
          <w:rFonts w:ascii="Times New Roman" w:hAnsi="Times New Roman" w:cs="Times New Roman"/>
          <w:sz w:val="24"/>
          <w:szCs w:val="24"/>
        </w:rPr>
        <w:t xml:space="preserve">Piotr Kułakowski </w:t>
      </w:r>
      <w:r>
        <w:rPr>
          <w:rFonts w:ascii="Times New Roman" w:hAnsi="Times New Roman" w:cs="Times New Roman"/>
          <w:sz w:val="24"/>
          <w:szCs w:val="24"/>
        </w:rPr>
        <w:t>zaproponował, aby zorganizować przystanek autobusowym na Osiedlu Broniewskiego oraz po wybudowaniu galerii, aby komunikacja miejska przejeżdżała przez ul. Łąkową z możliwością zatrzymania się przy galerii dla osób starszych.</w:t>
      </w:r>
    </w:p>
    <w:p w:rsidR="00D93180" w:rsidRDefault="00D93180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Burmistrza Antonii Stefanowicz wyjaśnił, że wszystkie zmiany muszą być przeprowadzane tak, aby była możliwość komunikowania na dworcu mniej więcej w godzinach przyjazdu pociągów. Pełnomocnik Burmistrza powiedział, że po oddaniu wiaduktu plan jazdy autobusów na pewno się zmieni.</w:t>
      </w:r>
    </w:p>
    <w:p w:rsidR="00D93180" w:rsidRDefault="00D93180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Pełnomocnik Burmistrza Antonii Stefanowicz</w:t>
      </w:r>
      <w:r>
        <w:rPr>
          <w:rFonts w:ascii="Times New Roman" w:hAnsi="Times New Roman" w:cs="Times New Roman"/>
          <w:sz w:val="24"/>
          <w:szCs w:val="24"/>
        </w:rPr>
        <w:t xml:space="preserve"> poprosił, aby </w:t>
      </w:r>
      <w:r>
        <w:rPr>
          <w:rFonts w:ascii="Times New Roman" w:hAnsi="Times New Roman" w:cs="Times New Roman"/>
          <w:sz w:val="24"/>
          <w:szCs w:val="24"/>
        </w:rPr>
        <w:t>Przewodniczący Komisji Finansów</w:t>
      </w:r>
      <w:r>
        <w:rPr>
          <w:rFonts w:ascii="Times New Roman" w:hAnsi="Times New Roman" w:cs="Times New Roman"/>
          <w:sz w:val="24"/>
          <w:szCs w:val="24"/>
        </w:rPr>
        <w:t xml:space="preserve"> sformułował jeszcze raz swoje wnioski, aby mogły one zostać uwzględnione w budżecie.</w:t>
      </w:r>
    </w:p>
    <w:p w:rsidR="00D93180" w:rsidRDefault="00D93180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</w:t>
      </w:r>
      <w:r w:rsidR="00F52D17">
        <w:rPr>
          <w:rFonts w:ascii="Times New Roman" w:hAnsi="Times New Roman" w:cs="Times New Roman"/>
          <w:sz w:val="24"/>
          <w:szCs w:val="24"/>
        </w:rPr>
        <w:t xml:space="preserve"> Piotr Kułakowski</w:t>
      </w:r>
      <w:r>
        <w:rPr>
          <w:rFonts w:ascii="Times New Roman" w:hAnsi="Times New Roman" w:cs="Times New Roman"/>
          <w:sz w:val="24"/>
          <w:szCs w:val="24"/>
        </w:rPr>
        <w:t xml:space="preserve"> powiedział, że chodzi mu też o relokację przystanku komunikacji międzymiejskiej na ul. Lotników Lewoniewskich.</w:t>
      </w:r>
      <w:r w:rsidR="00F52D17">
        <w:rPr>
          <w:rFonts w:ascii="Times New Roman" w:hAnsi="Times New Roman" w:cs="Times New Roman"/>
          <w:sz w:val="24"/>
          <w:szCs w:val="24"/>
        </w:rPr>
        <w:t xml:space="preserve"> </w:t>
      </w:r>
      <w:r w:rsidR="00F52D17">
        <w:rPr>
          <w:rFonts w:ascii="Times New Roman" w:hAnsi="Times New Roman" w:cs="Times New Roman"/>
          <w:sz w:val="24"/>
          <w:szCs w:val="24"/>
        </w:rPr>
        <w:t>Przewodniczący Komisji Finansów</w:t>
      </w:r>
      <w:r w:rsidR="00F52D17">
        <w:rPr>
          <w:rFonts w:ascii="Times New Roman" w:hAnsi="Times New Roman" w:cs="Times New Roman"/>
          <w:sz w:val="24"/>
          <w:szCs w:val="24"/>
        </w:rPr>
        <w:t xml:space="preserve"> powiedział, że widział pismo </w:t>
      </w:r>
      <w:r w:rsidR="00F52D17">
        <w:rPr>
          <w:rFonts w:ascii="Times New Roman" w:hAnsi="Times New Roman" w:cs="Times New Roman"/>
          <w:sz w:val="24"/>
          <w:szCs w:val="24"/>
        </w:rPr>
        <w:t>Pełnomocnik</w:t>
      </w:r>
      <w:r w:rsidR="00F52D17">
        <w:rPr>
          <w:rFonts w:ascii="Times New Roman" w:hAnsi="Times New Roman" w:cs="Times New Roman"/>
          <w:sz w:val="24"/>
          <w:szCs w:val="24"/>
        </w:rPr>
        <w:t xml:space="preserve">a Burmistrza Antoniego </w:t>
      </w:r>
      <w:r w:rsidR="00F52D17">
        <w:rPr>
          <w:rFonts w:ascii="Times New Roman" w:hAnsi="Times New Roman" w:cs="Times New Roman"/>
          <w:sz w:val="24"/>
          <w:szCs w:val="24"/>
        </w:rPr>
        <w:t>Stefanowicz</w:t>
      </w:r>
      <w:r w:rsidR="00F52D17">
        <w:rPr>
          <w:rFonts w:ascii="Times New Roman" w:hAnsi="Times New Roman" w:cs="Times New Roman"/>
          <w:sz w:val="24"/>
          <w:szCs w:val="24"/>
        </w:rPr>
        <w:t xml:space="preserve">a w tej sprawie, więc była już ta sprawa poruszana oraz poprosił o odnalezienie przez Pana Pełnomocnika korespondencji prowadzonej z </w:t>
      </w:r>
      <w:proofErr w:type="spellStart"/>
      <w:r w:rsidR="00F52D17">
        <w:rPr>
          <w:rFonts w:ascii="Times New Roman" w:hAnsi="Times New Roman" w:cs="Times New Roman"/>
          <w:sz w:val="24"/>
          <w:szCs w:val="24"/>
        </w:rPr>
        <w:t>Voyagerem</w:t>
      </w:r>
      <w:proofErr w:type="spellEnd"/>
      <w:r w:rsidR="00F52D17">
        <w:rPr>
          <w:rFonts w:ascii="Times New Roman" w:hAnsi="Times New Roman" w:cs="Times New Roman"/>
          <w:sz w:val="24"/>
          <w:szCs w:val="24"/>
        </w:rPr>
        <w:t xml:space="preserve"> w tej sprawie.</w:t>
      </w:r>
      <w:bookmarkStart w:id="0" w:name="_GoBack"/>
      <w:bookmarkEnd w:id="0"/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Piotr Kułakowski</w:t>
      </w: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</w:p>
    <w:p w:rsidR="00FF48A7" w:rsidRDefault="00FF48A7" w:rsidP="00FF48A7">
      <w:pPr>
        <w:rPr>
          <w:rFonts w:ascii="Times New Roman" w:hAnsi="Times New Roman" w:cs="Times New Roman"/>
          <w:sz w:val="24"/>
          <w:szCs w:val="24"/>
        </w:rPr>
      </w:pPr>
    </w:p>
    <w:p w:rsidR="00FF48A7" w:rsidRDefault="00FF48A7" w:rsidP="00FF48A7"/>
    <w:p w:rsidR="00A745C3" w:rsidRDefault="00A745C3"/>
    <w:sectPr w:rsidR="00A7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45906"/>
    <w:multiLevelType w:val="hybridMultilevel"/>
    <w:tmpl w:val="294ED9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D74629"/>
    <w:multiLevelType w:val="hybridMultilevel"/>
    <w:tmpl w:val="E82ED74A"/>
    <w:lvl w:ilvl="0" w:tplc="24203C9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69"/>
    <w:rsid w:val="00680C65"/>
    <w:rsid w:val="0076170F"/>
    <w:rsid w:val="00890B69"/>
    <w:rsid w:val="00944F1A"/>
    <w:rsid w:val="00A745C3"/>
    <w:rsid w:val="00AA2970"/>
    <w:rsid w:val="00C668FF"/>
    <w:rsid w:val="00D93180"/>
    <w:rsid w:val="00F52D17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B470-BD4E-4457-9B2E-B590FD7A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8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FF48A7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48A7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FF48A7"/>
    <w:pPr>
      <w:ind w:left="720"/>
      <w:contextualSpacing/>
    </w:pPr>
  </w:style>
  <w:style w:type="paragraph" w:customStyle="1" w:styleId="Standard">
    <w:name w:val="Standard"/>
    <w:rsid w:val="00FF48A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2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704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0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8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776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58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5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4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48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171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5</cp:revision>
  <dcterms:created xsi:type="dcterms:W3CDTF">2020-10-26T09:57:00Z</dcterms:created>
  <dcterms:modified xsi:type="dcterms:W3CDTF">2020-10-26T10:42:00Z</dcterms:modified>
</cp:coreProperties>
</file>